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-217"/>
        <w:tblW w:w="0" w:type="auto"/>
        <w:tblLook w:val="04A0"/>
      </w:tblPr>
      <w:tblGrid>
        <w:gridCol w:w="4785"/>
        <w:gridCol w:w="4786"/>
      </w:tblGrid>
      <w:tr w:rsidR="00BE6B0C" w:rsidRPr="00BE6B0C" w:rsidTr="00BE6B0C">
        <w:tc>
          <w:tcPr>
            <w:tcW w:w="4785" w:type="dxa"/>
          </w:tcPr>
          <w:p w:rsidR="00BE6B0C" w:rsidRPr="00445A8A" w:rsidRDefault="00BE6B0C" w:rsidP="00BE6B0C">
            <w:pPr>
              <w:pStyle w:val="12"/>
              <w:rPr>
                <w:sz w:val="24"/>
                <w:szCs w:val="24"/>
                <w:lang w:eastAsia="en-US"/>
              </w:rPr>
            </w:pPr>
            <w:r w:rsidRPr="00445A8A">
              <w:rPr>
                <w:sz w:val="24"/>
                <w:szCs w:val="24"/>
                <w:lang w:eastAsia="en-US"/>
              </w:rPr>
              <w:t xml:space="preserve">ПРИНЯТО </w:t>
            </w:r>
          </w:p>
          <w:p w:rsidR="00BE6B0C" w:rsidRPr="00445A8A" w:rsidRDefault="00BE6B0C" w:rsidP="00BE6B0C">
            <w:pPr>
              <w:pStyle w:val="12"/>
              <w:rPr>
                <w:sz w:val="24"/>
                <w:szCs w:val="24"/>
                <w:lang w:eastAsia="en-US"/>
              </w:rPr>
            </w:pPr>
          </w:p>
          <w:p w:rsidR="00BE6B0C" w:rsidRPr="00445A8A" w:rsidRDefault="00BE6B0C" w:rsidP="00BE6B0C">
            <w:pPr>
              <w:pStyle w:val="12"/>
              <w:rPr>
                <w:b w:val="0"/>
                <w:sz w:val="24"/>
                <w:szCs w:val="24"/>
                <w:lang w:eastAsia="en-US"/>
              </w:rPr>
            </w:pPr>
            <w:r w:rsidRPr="00445A8A">
              <w:rPr>
                <w:b w:val="0"/>
                <w:sz w:val="24"/>
                <w:szCs w:val="24"/>
                <w:lang w:eastAsia="en-US"/>
              </w:rPr>
              <w:t>Педагогическим советом муниципального дошкольного образовательного учреждения «ЦРР – детский сад № 18 «Город чудес»</w:t>
            </w:r>
          </w:p>
          <w:p w:rsidR="00BE6B0C" w:rsidRPr="00445A8A" w:rsidRDefault="00BE6B0C" w:rsidP="00BE6B0C">
            <w:pPr>
              <w:pStyle w:val="12"/>
              <w:rPr>
                <w:b w:val="0"/>
                <w:sz w:val="24"/>
                <w:szCs w:val="24"/>
                <w:lang w:eastAsia="en-US"/>
              </w:rPr>
            </w:pPr>
          </w:p>
          <w:p w:rsidR="00BE6B0C" w:rsidRPr="00445A8A" w:rsidRDefault="00445A8A" w:rsidP="00BE6B0C">
            <w:pPr>
              <w:pStyle w:val="12"/>
              <w:rPr>
                <w:b w:val="0"/>
                <w:sz w:val="24"/>
                <w:szCs w:val="24"/>
                <w:lang w:eastAsia="en-US"/>
              </w:rPr>
            </w:pPr>
            <w:r w:rsidRPr="00445A8A">
              <w:rPr>
                <w:b w:val="0"/>
                <w:sz w:val="24"/>
                <w:szCs w:val="24"/>
                <w:lang w:eastAsia="en-US"/>
              </w:rPr>
              <w:t>Протокол №  1 от 30.08</w:t>
            </w:r>
            <w:r w:rsidR="00BE6B0C" w:rsidRPr="00445A8A">
              <w:rPr>
                <w:b w:val="0"/>
                <w:sz w:val="24"/>
                <w:szCs w:val="24"/>
                <w:lang w:eastAsia="en-US"/>
              </w:rPr>
              <w:t>.2023г.</w:t>
            </w:r>
          </w:p>
          <w:p w:rsidR="00BE6B0C" w:rsidRPr="00445A8A" w:rsidRDefault="00BE6B0C" w:rsidP="00BE6B0C">
            <w:pPr>
              <w:pStyle w:val="12"/>
              <w:rPr>
                <w:sz w:val="24"/>
                <w:szCs w:val="24"/>
                <w:lang w:eastAsia="en-US"/>
              </w:rPr>
            </w:pPr>
          </w:p>
          <w:p w:rsidR="00BE6B0C" w:rsidRPr="00445A8A" w:rsidRDefault="00BE6B0C" w:rsidP="00BE6B0C">
            <w:pPr>
              <w:pStyle w:val="12"/>
              <w:rPr>
                <w:sz w:val="24"/>
                <w:szCs w:val="24"/>
                <w:lang w:eastAsia="en-US"/>
              </w:rPr>
            </w:pPr>
            <w:r w:rsidRPr="00445A8A">
              <w:rPr>
                <w:sz w:val="24"/>
                <w:szCs w:val="24"/>
                <w:lang w:eastAsia="en-US"/>
              </w:rPr>
              <w:t>СОГЛАСОВАНО</w:t>
            </w:r>
          </w:p>
          <w:p w:rsidR="00BE6B0C" w:rsidRPr="00445A8A" w:rsidRDefault="00BE6B0C" w:rsidP="00BE6B0C">
            <w:pPr>
              <w:pStyle w:val="12"/>
              <w:rPr>
                <w:b w:val="0"/>
                <w:sz w:val="24"/>
                <w:szCs w:val="24"/>
                <w:lang w:eastAsia="en-US"/>
              </w:rPr>
            </w:pPr>
            <w:r w:rsidRPr="00445A8A">
              <w:rPr>
                <w:b w:val="0"/>
                <w:sz w:val="24"/>
                <w:szCs w:val="24"/>
                <w:lang w:eastAsia="en-US"/>
              </w:rPr>
              <w:t xml:space="preserve">с учетом мнения родителей  </w:t>
            </w:r>
          </w:p>
          <w:p w:rsidR="00BE6B0C" w:rsidRPr="00445A8A" w:rsidRDefault="00BE6B0C" w:rsidP="00BE6B0C">
            <w:pPr>
              <w:pStyle w:val="12"/>
              <w:rPr>
                <w:b w:val="0"/>
                <w:sz w:val="24"/>
                <w:szCs w:val="24"/>
                <w:lang w:eastAsia="en-US"/>
              </w:rPr>
            </w:pPr>
          </w:p>
          <w:p w:rsidR="00BE6B0C" w:rsidRPr="00445A8A" w:rsidRDefault="00BE6B0C" w:rsidP="00BE6B0C">
            <w:pPr>
              <w:pStyle w:val="12"/>
              <w:rPr>
                <w:b w:val="0"/>
                <w:sz w:val="24"/>
                <w:szCs w:val="24"/>
                <w:lang w:eastAsia="en-US"/>
              </w:rPr>
            </w:pPr>
            <w:r w:rsidRPr="00445A8A">
              <w:rPr>
                <w:b w:val="0"/>
                <w:sz w:val="24"/>
                <w:szCs w:val="24"/>
                <w:lang w:eastAsia="en-US"/>
              </w:rPr>
              <w:t xml:space="preserve">Протокол </w:t>
            </w:r>
            <w:proofErr w:type="gramStart"/>
            <w:r w:rsidRPr="00445A8A">
              <w:rPr>
                <w:b w:val="0"/>
                <w:sz w:val="24"/>
                <w:szCs w:val="24"/>
                <w:lang w:eastAsia="en-US"/>
              </w:rPr>
              <w:t>родительского</w:t>
            </w:r>
            <w:proofErr w:type="gramEnd"/>
            <w:r w:rsidRPr="00445A8A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BE6B0C" w:rsidRPr="00445A8A" w:rsidRDefault="00BE6B0C" w:rsidP="00BE6B0C">
            <w:pPr>
              <w:pStyle w:val="12"/>
              <w:rPr>
                <w:sz w:val="24"/>
                <w:szCs w:val="24"/>
                <w:lang w:eastAsia="en-US"/>
              </w:rPr>
            </w:pPr>
            <w:r w:rsidRPr="00445A8A">
              <w:rPr>
                <w:b w:val="0"/>
                <w:sz w:val="24"/>
                <w:szCs w:val="24"/>
                <w:lang w:eastAsia="en-US"/>
              </w:rPr>
              <w:t xml:space="preserve">собрания  </w:t>
            </w:r>
            <w:r w:rsidR="00445A8A" w:rsidRPr="00445A8A">
              <w:rPr>
                <w:b w:val="0"/>
                <w:sz w:val="24"/>
                <w:szCs w:val="24"/>
                <w:lang w:eastAsia="en-US"/>
              </w:rPr>
              <w:t>№ 1 от 30.08</w:t>
            </w:r>
            <w:r w:rsidRPr="00445A8A">
              <w:rPr>
                <w:b w:val="0"/>
                <w:sz w:val="24"/>
                <w:szCs w:val="24"/>
                <w:lang w:eastAsia="en-US"/>
              </w:rPr>
              <w:t>.2023г.</w:t>
            </w:r>
          </w:p>
        </w:tc>
        <w:tc>
          <w:tcPr>
            <w:tcW w:w="4786" w:type="dxa"/>
          </w:tcPr>
          <w:p w:rsidR="00BE6B0C" w:rsidRPr="00445A8A" w:rsidRDefault="00BE6B0C" w:rsidP="00BE6B0C">
            <w:pPr>
              <w:pStyle w:val="12"/>
              <w:rPr>
                <w:rFonts w:eastAsiaTheme="minorEastAsia"/>
                <w:sz w:val="24"/>
                <w:szCs w:val="24"/>
                <w:lang w:eastAsia="en-US"/>
              </w:rPr>
            </w:pPr>
            <w:r w:rsidRPr="00445A8A">
              <w:rPr>
                <w:rFonts w:eastAsiaTheme="minorEastAsia"/>
                <w:sz w:val="24"/>
                <w:szCs w:val="24"/>
                <w:lang w:eastAsia="en-US"/>
              </w:rPr>
              <w:t>УТВЕРЖДЕНО</w:t>
            </w:r>
          </w:p>
          <w:p w:rsidR="00BE6B0C" w:rsidRPr="00445A8A" w:rsidRDefault="00BE6B0C" w:rsidP="00BE6B0C">
            <w:pPr>
              <w:pStyle w:val="12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BE6B0C" w:rsidRPr="00445A8A" w:rsidRDefault="00BE6B0C" w:rsidP="00BE6B0C">
            <w:pPr>
              <w:pStyle w:val="12"/>
              <w:rPr>
                <w:rFonts w:eastAsiaTheme="minorEastAsia"/>
                <w:b w:val="0"/>
                <w:sz w:val="24"/>
                <w:szCs w:val="24"/>
                <w:lang w:eastAsia="en-US"/>
              </w:rPr>
            </w:pPr>
            <w:r w:rsidRPr="00445A8A">
              <w:rPr>
                <w:b w:val="0"/>
                <w:sz w:val="24"/>
                <w:szCs w:val="24"/>
                <w:lang w:eastAsia="en-US"/>
              </w:rPr>
              <w:t>приказом по  муниципальному дошкольному образовательному учреждению «ЦРР – детский сад № 18 «Город чудес»</w:t>
            </w:r>
          </w:p>
          <w:p w:rsidR="00BE6B0C" w:rsidRPr="00445A8A" w:rsidRDefault="00BE6B0C" w:rsidP="00BE6B0C">
            <w:pPr>
              <w:pStyle w:val="12"/>
              <w:rPr>
                <w:sz w:val="24"/>
                <w:szCs w:val="24"/>
                <w:lang w:eastAsia="en-US"/>
              </w:rPr>
            </w:pPr>
          </w:p>
          <w:p w:rsidR="00BE6B0C" w:rsidRPr="00445A8A" w:rsidRDefault="00BE6B0C" w:rsidP="00BE6B0C">
            <w:pPr>
              <w:pStyle w:val="12"/>
              <w:rPr>
                <w:b w:val="0"/>
                <w:sz w:val="24"/>
                <w:szCs w:val="24"/>
                <w:lang w:eastAsia="en-US"/>
              </w:rPr>
            </w:pPr>
            <w:proofErr w:type="gramStart"/>
            <w:r w:rsidRPr="00445A8A">
              <w:rPr>
                <w:b w:val="0"/>
                <w:sz w:val="24"/>
                <w:szCs w:val="24"/>
                <w:lang w:eastAsia="en-US"/>
              </w:rPr>
              <w:t xml:space="preserve">Заведующий </w:t>
            </w:r>
            <w:proofErr w:type="spellStart"/>
            <w:r w:rsidRPr="00445A8A">
              <w:rPr>
                <w:b w:val="0"/>
                <w:sz w:val="24"/>
                <w:szCs w:val="24"/>
                <w:lang w:eastAsia="en-US"/>
              </w:rPr>
              <w:t>_______________Разина</w:t>
            </w:r>
            <w:proofErr w:type="spellEnd"/>
            <w:proofErr w:type="gramEnd"/>
            <w:r w:rsidRPr="00445A8A">
              <w:rPr>
                <w:b w:val="0"/>
                <w:sz w:val="24"/>
                <w:szCs w:val="24"/>
                <w:lang w:eastAsia="en-US"/>
              </w:rPr>
              <w:t xml:space="preserve"> И.А.</w:t>
            </w:r>
          </w:p>
          <w:p w:rsidR="00BE6B0C" w:rsidRPr="00BE6B0C" w:rsidRDefault="00445A8A" w:rsidP="00BE6B0C">
            <w:pPr>
              <w:pStyle w:val="12"/>
              <w:rPr>
                <w:b w:val="0"/>
                <w:sz w:val="24"/>
                <w:szCs w:val="24"/>
                <w:lang w:eastAsia="en-US"/>
              </w:rPr>
            </w:pPr>
            <w:r w:rsidRPr="00445A8A">
              <w:rPr>
                <w:b w:val="0"/>
                <w:sz w:val="24"/>
                <w:szCs w:val="24"/>
                <w:lang w:eastAsia="en-US"/>
              </w:rPr>
              <w:t>№ 61 от 30.08</w:t>
            </w:r>
            <w:r w:rsidR="00BE6B0C" w:rsidRPr="00445A8A">
              <w:rPr>
                <w:b w:val="0"/>
                <w:sz w:val="24"/>
                <w:szCs w:val="24"/>
                <w:lang w:eastAsia="en-US"/>
              </w:rPr>
              <w:t>.2023г.</w:t>
            </w:r>
          </w:p>
          <w:p w:rsidR="00BE6B0C" w:rsidRPr="00BE6B0C" w:rsidRDefault="00BE6B0C" w:rsidP="00BE6B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E6B0C" w:rsidRPr="00BE6B0C" w:rsidRDefault="00783510" w:rsidP="00BE6B0C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222222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-902823</wp:posOffset>
            </wp:positionH>
            <wp:positionV relativeFrom="paragraph">
              <wp:posOffset>-412360</wp:posOffset>
            </wp:positionV>
            <wp:extent cx="7296150" cy="10040816"/>
            <wp:effectExtent l="19050" t="0" r="0" b="0"/>
            <wp:wrapNone/>
            <wp:docPr id="2" name="Рисунок 1" descr="сканирование0004_page-0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4_page-0001 (2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10040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6B0C" w:rsidRPr="00BE6B0C" w:rsidRDefault="00BE6B0C" w:rsidP="00BE6B0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D86712" w:rsidRDefault="00D86712" w:rsidP="00BE6B0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D86712" w:rsidRDefault="00D86712" w:rsidP="00BE6B0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D86712" w:rsidRPr="00BE6B0C" w:rsidRDefault="00D86712" w:rsidP="00BE6B0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E6B0C" w:rsidRPr="00BE6B0C" w:rsidRDefault="00BE6B0C" w:rsidP="00BE6B0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E6B0C" w:rsidRDefault="00BE6B0C" w:rsidP="00BE6B0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</w:pPr>
      <w:r w:rsidRPr="00BE6B0C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 xml:space="preserve">Программа развития </w:t>
      </w:r>
    </w:p>
    <w:p w:rsidR="00BE6B0C" w:rsidRDefault="00BE6B0C" w:rsidP="00BE6B0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</w:pPr>
      <w:r w:rsidRPr="00BE6B0C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 xml:space="preserve">муниципального дошкольного образовательного учреждения </w:t>
      </w:r>
    </w:p>
    <w:p w:rsidR="00BE6B0C" w:rsidRDefault="00BE6B0C" w:rsidP="00BE6B0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</w:pPr>
      <w:r w:rsidRPr="00BE6B0C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 xml:space="preserve">«Центр развития ребенка – детский сад № 18 «Город чудес» </w:t>
      </w:r>
    </w:p>
    <w:p w:rsidR="00BE6B0C" w:rsidRPr="00BE6B0C" w:rsidRDefault="00BE6B0C" w:rsidP="00BE6B0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</w:pPr>
      <w:r w:rsidRPr="00BE6B0C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>на </w:t>
      </w:r>
      <w:r w:rsidR="00810420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4"/>
          <w:lang w:eastAsia="ru-RU"/>
        </w:rPr>
        <w:t>2023</w:t>
      </w:r>
      <w:r w:rsidR="003E064F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4"/>
          <w:lang w:eastAsia="ru-RU"/>
        </w:rPr>
        <w:t>–2028</w:t>
      </w:r>
      <w:r w:rsidRPr="00BE6B0C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> годы</w:t>
      </w:r>
    </w:p>
    <w:p w:rsidR="00BE6B0C" w:rsidRDefault="00BE6B0C" w:rsidP="00BE6B0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E6B0C" w:rsidRDefault="00BE6B0C" w:rsidP="00BE6B0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E6B0C" w:rsidRDefault="00BE6B0C" w:rsidP="00BE6B0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E6B0C" w:rsidRDefault="00BE6B0C" w:rsidP="00BE6B0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E6B0C" w:rsidRDefault="00BE6B0C" w:rsidP="00BE6B0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E6B0C" w:rsidRDefault="00BE6B0C" w:rsidP="00BE6B0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D86712" w:rsidRDefault="00D86712" w:rsidP="00BE6B0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D86712" w:rsidRDefault="00D86712" w:rsidP="00BE6B0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E6B0C" w:rsidRDefault="00BE6B0C" w:rsidP="00BE6B0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E6B0C" w:rsidRDefault="00BE6B0C" w:rsidP="00BE6B0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E6B0C" w:rsidRDefault="00BE6B0C" w:rsidP="00BE6B0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E6B0C" w:rsidRDefault="00BE6B0C" w:rsidP="00BE6B0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E6B0C" w:rsidRDefault="00BE6B0C" w:rsidP="00BE6B0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E6B0C" w:rsidRDefault="00BE6B0C" w:rsidP="00BE6B0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Саратов</w:t>
      </w:r>
    </w:p>
    <w:p w:rsidR="00BE6B0C" w:rsidRPr="00BE6B0C" w:rsidRDefault="00BE6B0C" w:rsidP="00BE6B0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2023</w:t>
      </w:r>
    </w:p>
    <w:p w:rsidR="00BE6B0C" w:rsidRPr="00B55715" w:rsidRDefault="00B55715" w:rsidP="00BE6B0C">
      <w:pPr>
        <w:pStyle w:val="a8"/>
        <w:rPr>
          <w:rFonts w:ascii="Times New Roman" w:hAnsi="Times New Roman" w:cs="Times New Roman"/>
          <w:b/>
          <w:sz w:val="28"/>
          <w:u w:val="single"/>
          <w:lang w:eastAsia="ru-RU"/>
        </w:rPr>
      </w:pPr>
      <w:r w:rsidRPr="00B55715">
        <w:rPr>
          <w:rFonts w:ascii="Times New Roman" w:hAnsi="Times New Roman" w:cs="Times New Roman"/>
          <w:b/>
          <w:sz w:val="28"/>
          <w:u w:val="single"/>
          <w:lang w:eastAsia="ru-RU"/>
        </w:rPr>
        <w:lastRenderedPageBreak/>
        <w:t xml:space="preserve">1. </w:t>
      </w:r>
      <w:r w:rsidR="00BE6B0C" w:rsidRPr="00B55715">
        <w:rPr>
          <w:rFonts w:ascii="Times New Roman" w:hAnsi="Times New Roman" w:cs="Times New Roman"/>
          <w:b/>
          <w:sz w:val="28"/>
          <w:u w:val="single"/>
          <w:lang w:eastAsia="ru-RU"/>
        </w:rPr>
        <w:t>Паспорт программы развития</w:t>
      </w:r>
    </w:p>
    <w:p w:rsidR="00BE6B0C" w:rsidRPr="00BE6B0C" w:rsidRDefault="00BE6B0C" w:rsidP="00BE6B0C">
      <w:pPr>
        <w:pStyle w:val="a8"/>
        <w:rPr>
          <w:rFonts w:ascii="Times New Roman" w:hAnsi="Times New Roman" w:cs="Times New Roman"/>
          <w:b/>
          <w:sz w:val="24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0"/>
        <w:gridCol w:w="6595"/>
      </w:tblGrid>
      <w:tr w:rsidR="00BE6B0C" w:rsidRPr="00BE6B0C" w:rsidTr="00BC1097"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BE6B0C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6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BE6B0C" w:rsidRDefault="00BE6B0C" w:rsidP="00803312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B0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Муниципальное дошкольное образовательное учреждение «Центр развития ребенка – детский сад № 18 «Город чудес»</w:t>
            </w:r>
          </w:p>
        </w:tc>
      </w:tr>
      <w:tr w:rsidR="00BE6B0C" w:rsidRPr="00BE6B0C" w:rsidTr="00BC1097"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BE6B0C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6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2D02" w:rsidRDefault="009A2D02" w:rsidP="009A2D02">
            <w:pPr>
              <w:pStyle w:val="21"/>
              <w:ind w:left="0"/>
              <w:jc w:val="both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Документы федерального уровня:</w:t>
            </w:r>
          </w:p>
          <w:p w:rsidR="00F529EF" w:rsidRPr="009A2D02" w:rsidRDefault="00F529EF" w:rsidP="009A2D02">
            <w:pPr>
              <w:pStyle w:val="21"/>
              <w:ind w:left="0"/>
              <w:jc w:val="both"/>
              <w:rPr>
                <w:spacing w:val="-1"/>
                <w:lang w:val="ru-RU"/>
              </w:rPr>
            </w:pPr>
          </w:p>
          <w:p w:rsidR="00BE6B0C" w:rsidRPr="00F529EF" w:rsidRDefault="00BE6B0C" w:rsidP="0080331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hyperlink r:id="rId8" w:anchor="/document/99/902389617/" w:history="1">
              <w:r w:rsidRPr="00F529E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Федеральный закон «Об образовании в Российской Федерации» от 29.12.2012 № 273-ФЗ</w:t>
              </w:r>
            </w:hyperlink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6B0C" w:rsidRPr="00F529EF" w:rsidRDefault="00BE6B0C" w:rsidP="0080331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hyperlink r:id="rId9" w:anchor="/document/99/556183093/" w:tgtFrame="_self" w:history="1">
              <w:r w:rsidRPr="00F529E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 Правительства РФ от 26.12.2017 № 1642</w:t>
              </w:r>
            </w:hyperlink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«Об утверждении государственной программы Российской Федерации "Развитие образования"».</w:t>
            </w:r>
          </w:p>
          <w:p w:rsidR="00BE6B0C" w:rsidRPr="00F529EF" w:rsidRDefault="00BE6B0C" w:rsidP="0080331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Стратегия развития воспитания в РФ на период до 2025 года, утвержденная </w:t>
            </w:r>
            <w:hyperlink r:id="rId10" w:anchor="/document/99/420277810/" w:history="1">
              <w:r w:rsidRPr="00F529E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распоряжением Правительства РФ от 29.05.2015 № 996-р</w:t>
              </w:r>
            </w:hyperlink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6B0C" w:rsidRPr="00F529EF" w:rsidRDefault="00BE6B0C" w:rsidP="0080331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Концепция развития дополнительного образования детей до 2030 года, утвержденная </w:t>
            </w:r>
            <w:hyperlink r:id="rId11" w:anchor="/document/99/350163313/" w:tgtFrame="_self" w:history="1">
              <w:r w:rsidRPr="00F529E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распоряжением Правительства РФ от 31.03.2022 № 678-р</w:t>
              </w:r>
            </w:hyperlink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6B0C" w:rsidRPr="00F529EF" w:rsidRDefault="00BE6B0C" w:rsidP="0080331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 </w:t>
            </w:r>
            <w:hyperlink r:id="rId12" w:anchor="/document/97/471193/" w:history="1">
              <w:r w:rsidRPr="00F529E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протокол от 24.12.2018 № 16</w:t>
              </w:r>
            </w:hyperlink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BE6B0C" w:rsidRPr="00F529EF" w:rsidRDefault="00BE6B0C" w:rsidP="0080331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</w:t>
            </w:r>
            <w:hyperlink r:id="rId13" w:anchor="/document/99/607222323/" w:history="1">
              <w:r w:rsidRPr="00F529E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Распоряжение </w:t>
              </w:r>
              <w:proofErr w:type="spellStart"/>
              <w:r w:rsidRPr="00F529E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Минпросвещения</w:t>
              </w:r>
              <w:proofErr w:type="spellEnd"/>
              <w:r w:rsidRPr="00F529E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21.06.2021 № Р-126</w:t>
              </w:r>
            </w:hyperlink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BE6B0C" w:rsidRDefault="00BE6B0C" w:rsidP="0080331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 </w:t>
            </w:r>
            <w:hyperlink r:id="rId14" w:anchor="/document/99/565627315/" w:history="1">
              <w:r w:rsidRPr="00F529E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приказом </w:t>
              </w:r>
              <w:proofErr w:type="spellStart"/>
              <w:r w:rsidRPr="00F529E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Минпросвещения</w:t>
              </w:r>
              <w:proofErr w:type="spellEnd"/>
              <w:r w:rsidRPr="00F529E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от 31.07.2020 № 373</w:t>
              </w:r>
            </w:hyperlink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29EF" w:rsidRDefault="00F529EF" w:rsidP="00F529EF">
            <w:pPr>
              <w:pStyle w:val="32"/>
              <w:spacing w:line="240" w:lineRule="auto"/>
              <w:ind w:firstLine="0"/>
              <w:jc w:val="both"/>
            </w:pPr>
            <w:r w:rsidRPr="00F529EF">
              <w:t>9.</w:t>
            </w:r>
            <w:r>
              <w:t xml:space="preserve"> Письмо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07.06.2019 № 07-3760 «О программе развития образовательной организации».</w:t>
            </w:r>
          </w:p>
          <w:p w:rsidR="00F529EF" w:rsidRDefault="00F529EF" w:rsidP="00F529EF">
            <w:pPr>
              <w:pStyle w:val="a8"/>
              <w:rPr>
                <w:lang w:eastAsia="ru-RU"/>
              </w:rPr>
            </w:pPr>
          </w:p>
          <w:p w:rsidR="00F529EF" w:rsidRPr="00F529EF" w:rsidRDefault="00F529EF" w:rsidP="0080331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Pr="00F529EF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F529EF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F529EF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11.05.2021 № СК-123/07</w:t>
            </w: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F529E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Об усилении мер безопасности».</w:t>
            </w:r>
          </w:p>
          <w:p w:rsidR="009A2D02" w:rsidRDefault="009A2D02" w:rsidP="009A2D02">
            <w:pPr>
              <w:pStyle w:val="TableParagraph"/>
              <w:ind w:right="4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Документы регионального и муниципального уровня:</w:t>
            </w:r>
          </w:p>
          <w:p w:rsidR="00F529EF" w:rsidRDefault="00F529EF" w:rsidP="009A2D02">
            <w:pPr>
              <w:pStyle w:val="TableParagraph"/>
              <w:ind w:right="4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9A2D02" w:rsidRDefault="009A2D02" w:rsidP="009A2D02">
            <w:pPr>
              <w:pStyle w:val="32"/>
              <w:spacing w:line="240" w:lineRule="auto"/>
              <w:ind w:firstLine="0"/>
              <w:jc w:val="both"/>
            </w:pPr>
            <w:r>
              <w:t>1. Государственная</w:t>
            </w:r>
            <w:r w:rsidR="00F529EF">
              <w:t xml:space="preserve"> программа Саратовской области «</w:t>
            </w:r>
            <w:r>
              <w:t>Развитие об</w:t>
            </w:r>
            <w:r w:rsidR="00F529EF">
              <w:t>разования в Саратовской области»</w:t>
            </w:r>
            <w:r>
              <w:t>, утвержденная постановлением Правительства Саратовской области от 29 декабря 2018 года N 760-П, </w:t>
            </w:r>
            <w:r w:rsidR="00F529EF">
              <w:t xml:space="preserve">с </w:t>
            </w:r>
            <w:proofErr w:type="spellStart"/>
            <w:r w:rsidR="00F529EF">
              <w:t>изм</w:t>
            </w:r>
            <w:proofErr w:type="spellEnd"/>
            <w:r w:rsidR="00F529EF">
              <w:t>. на 18 февраля 2022 года.</w:t>
            </w:r>
          </w:p>
          <w:p w:rsidR="00F529EF" w:rsidRDefault="00F529EF" w:rsidP="009A2D02">
            <w:pPr>
              <w:pStyle w:val="32"/>
              <w:spacing w:line="240" w:lineRule="auto"/>
              <w:ind w:firstLine="0"/>
              <w:jc w:val="both"/>
            </w:pPr>
          </w:p>
          <w:p w:rsidR="009A2D02" w:rsidRDefault="009A2D02" w:rsidP="009A2D02">
            <w:pPr>
              <w:pStyle w:val="32"/>
              <w:spacing w:line="240" w:lineRule="auto"/>
              <w:ind w:firstLine="0"/>
              <w:jc w:val="both"/>
            </w:pPr>
            <w:r>
              <w:t>2. Закон Саратовской области № 33-3СО «Об образовании</w:t>
            </w:r>
            <w:r>
              <w:rPr>
                <w:rFonts w:asciiTheme="minorHAnsi" w:hAnsiTheme="minorHAnsi"/>
              </w:rPr>
              <w:t xml:space="preserve">» </w:t>
            </w:r>
            <w:r>
              <w:lastRenderedPageBreak/>
              <w:t>(принят Саратовской областной Думой от 28 апреля 2005г.,</w:t>
            </w:r>
            <w:r>
              <w:rPr>
                <w:rFonts w:asciiTheme="minorHAnsi" w:hAnsiTheme="minorHAnsi"/>
              </w:rPr>
              <w:t xml:space="preserve"> </w:t>
            </w:r>
            <w:r>
              <w:t xml:space="preserve">с </w:t>
            </w:r>
            <w:proofErr w:type="spellStart"/>
            <w:r>
              <w:t>изм</w:t>
            </w:r>
            <w:proofErr w:type="spellEnd"/>
            <w:r>
              <w:t xml:space="preserve">. на 24 сентября 2013г., с </w:t>
            </w:r>
            <w:proofErr w:type="spellStart"/>
            <w:r>
              <w:t>изм</w:t>
            </w:r>
            <w:proofErr w:type="spellEnd"/>
            <w:r>
              <w:t>. на 27 июля 2020г.).</w:t>
            </w:r>
          </w:p>
          <w:p w:rsidR="00F529EF" w:rsidRDefault="00F529EF" w:rsidP="009A2D02">
            <w:pPr>
              <w:pStyle w:val="32"/>
              <w:spacing w:line="240" w:lineRule="auto"/>
              <w:ind w:firstLine="0"/>
              <w:jc w:val="both"/>
              <w:rPr>
                <w:rFonts w:asciiTheme="minorHAnsi" w:hAnsiTheme="minorHAnsi"/>
              </w:rPr>
            </w:pPr>
          </w:p>
          <w:p w:rsidR="00F529EF" w:rsidRDefault="009A2D02" w:rsidP="009A2D02">
            <w:pPr>
              <w:pStyle w:val="32"/>
              <w:spacing w:line="240" w:lineRule="auto"/>
              <w:ind w:firstLine="0"/>
              <w:jc w:val="both"/>
            </w:pPr>
            <w:r>
              <w:t>3. Постановление Правительства Саратовской области «О</w:t>
            </w:r>
            <w:r>
              <w:rPr>
                <w:rFonts w:asciiTheme="minorHAnsi" w:hAnsiTheme="minorHAnsi"/>
              </w:rPr>
              <w:t xml:space="preserve"> </w:t>
            </w:r>
            <w:r>
              <w:t>порядке</w:t>
            </w:r>
            <w:r>
              <w:rPr>
                <w:rFonts w:asciiTheme="minorHAnsi" w:hAnsiTheme="minorHAnsi"/>
              </w:rPr>
              <w:t xml:space="preserve"> </w:t>
            </w:r>
            <w:r>
              <w:t>разработки,</w:t>
            </w:r>
            <w:r>
              <w:rPr>
                <w:rFonts w:asciiTheme="minorHAnsi" w:hAnsiTheme="minorHAnsi"/>
              </w:rPr>
              <w:t xml:space="preserve"> </w:t>
            </w:r>
            <w:r>
              <w:t>утверждения</w:t>
            </w:r>
            <w:r>
              <w:rPr>
                <w:rFonts w:asciiTheme="minorHAnsi" w:hAnsiTheme="minorHAnsi"/>
              </w:rPr>
              <w:t xml:space="preserve"> </w:t>
            </w:r>
            <w:r>
              <w:t>и</w:t>
            </w:r>
            <w:r>
              <w:rPr>
                <w:rFonts w:asciiTheme="minorHAnsi" w:hAnsiTheme="minorHAnsi"/>
              </w:rPr>
              <w:t xml:space="preserve"> </w:t>
            </w:r>
            <w:r>
              <w:t>реализации</w:t>
            </w:r>
            <w:r>
              <w:rPr>
                <w:rFonts w:asciiTheme="minorHAnsi" w:hAnsiTheme="minorHAnsi"/>
              </w:rPr>
              <w:t xml:space="preserve"> </w:t>
            </w:r>
            <w:r>
              <w:t>ведомственных целевых программ</w:t>
            </w:r>
            <w:r>
              <w:rPr>
                <w:rFonts w:asciiTheme="minorHAnsi" w:hAnsiTheme="minorHAnsi"/>
              </w:rPr>
              <w:t>»</w:t>
            </w:r>
            <w:r>
              <w:t xml:space="preserve"> (от 18.11.2019 № 800-П).</w:t>
            </w:r>
          </w:p>
          <w:p w:rsidR="009A2D02" w:rsidRDefault="009A2D02" w:rsidP="009A2D02">
            <w:pPr>
              <w:pStyle w:val="TableParagraph"/>
              <w:ind w:right="4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Документы уровня ДОУ</w:t>
            </w:r>
            <w:r w:rsidR="00F529E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:</w:t>
            </w:r>
          </w:p>
          <w:p w:rsidR="00F529EF" w:rsidRDefault="00F529EF" w:rsidP="009A2D02">
            <w:pPr>
              <w:pStyle w:val="TableParagraph"/>
              <w:ind w:right="4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9A2D02" w:rsidRDefault="009A2D02" w:rsidP="009A2D02">
            <w:pPr>
              <w:pStyle w:val="a3"/>
              <w:spacing w:before="0" w:beforeAutospacing="0" w:after="0" w:afterAutospacing="0"/>
              <w:jc w:val="both"/>
            </w:pPr>
            <w:r>
              <w:t>1. Устав МДОУ «ЦРР - детский сад № 18 «Город чудес»</w:t>
            </w:r>
          </w:p>
          <w:p w:rsidR="00F529EF" w:rsidRDefault="00F529EF" w:rsidP="009A2D02">
            <w:pPr>
              <w:pStyle w:val="a3"/>
              <w:spacing w:before="0" w:beforeAutospacing="0" w:after="0" w:afterAutospacing="0"/>
              <w:jc w:val="both"/>
              <w:rPr>
                <w:bCs/>
                <w:kern w:val="36"/>
              </w:rPr>
            </w:pPr>
          </w:p>
          <w:p w:rsidR="009A2D02" w:rsidRPr="00F529EF" w:rsidRDefault="009A2D02" w:rsidP="009A2D02">
            <w:pPr>
              <w:pStyle w:val="a3"/>
              <w:spacing w:before="0" w:beforeAutospacing="0" w:after="0" w:afterAutospacing="0"/>
              <w:jc w:val="both"/>
              <w:rPr>
                <w:bCs/>
                <w:kern w:val="36"/>
              </w:rPr>
            </w:pPr>
            <w:r w:rsidRPr="00F529EF">
              <w:t>2. Анализ деятельности МДОУ «ЦРР – детский сад № 18 «Город чудес» за период</w:t>
            </w:r>
            <w:r w:rsidR="00F529EF">
              <w:t xml:space="preserve"> 2019-2023</w:t>
            </w:r>
            <w:r w:rsidRPr="00F529EF">
              <w:t xml:space="preserve"> гг.</w:t>
            </w:r>
          </w:p>
          <w:p w:rsidR="00F529EF" w:rsidRPr="00F529EF" w:rsidRDefault="00F529EF" w:rsidP="00F529EF">
            <w:pPr>
              <w:pStyle w:val="a8"/>
            </w:pPr>
          </w:p>
          <w:p w:rsidR="00BE6B0C" w:rsidRPr="00F529EF" w:rsidRDefault="00F529EF" w:rsidP="0080331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29E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A2D02" w:rsidRPr="00F529EF">
              <w:rPr>
                <w:rFonts w:ascii="Times New Roman" w:hAnsi="Times New Roman" w:cs="Times New Roman"/>
                <w:sz w:val="24"/>
                <w:szCs w:val="24"/>
              </w:rPr>
              <w:t>Локальные акты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6B0C" w:rsidRPr="00BE6B0C" w:rsidTr="00BC1097"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BE6B0C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разработчиках</w:t>
            </w:r>
          </w:p>
        </w:tc>
        <w:tc>
          <w:tcPr>
            <w:tcW w:w="6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312" w:rsidRPr="00F529EF" w:rsidRDefault="00BE6B0C" w:rsidP="00803312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Ответственные: </w:t>
            </w:r>
            <w:r w:rsidRPr="00F52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Разина Ирина Арнольдовна, заведующий МДОУ «ЦРР – детский сад № 18 «Город чудес»</w:t>
            </w:r>
          </w:p>
          <w:p w:rsidR="00BE6B0C" w:rsidRPr="00024CB0" w:rsidRDefault="00BE6B0C" w:rsidP="00024C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lang w:eastAsia="ru-RU"/>
              </w:rPr>
              <w:br/>
            </w:r>
            <w:r w:rsidRPr="00024C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группа в составе, утвержденном приказом</w:t>
            </w:r>
            <w:r w:rsidR="00024CB0" w:rsidRPr="00024C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54 по</w:t>
            </w:r>
            <w:r w:rsidRPr="00024C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МДОУ «ЦРР – детский сад № 18 «Город чудес»</w:t>
            </w:r>
            <w:r w:rsidR="00803312" w:rsidRPr="00024C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4C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024CB0" w:rsidRPr="00024CB0">
              <w:rPr>
                <w:rFonts w:ascii="Times New Roman" w:hAnsi="Times New Roman" w:cs="Times New Roman"/>
                <w:sz w:val="24"/>
                <w:szCs w:val="24"/>
              </w:rPr>
              <w:t xml:space="preserve">16.08.2023г.   </w:t>
            </w:r>
          </w:p>
        </w:tc>
      </w:tr>
      <w:tr w:rsidR="00BE6B0C" w:rsidRPr="00BE6B0C" w:rsidTr="00BC1097"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BE6B0C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 развития</w:t>
            </w:r>
          </w:p>
        </w:tc>
        <w:tc>
          <w:tcPr>
            <w:tcW w:w="6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312" w:rsidRPr="00F529EF" w:rsidRDefault="00803312" w:rsidP="00803312">
            <w:pPr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29E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получения доступного и качественного дошкольного образования, обеспечение позитивной социализации каждого ребенка в соответствии с ФГОС и ФОП дошкольного образования:</w:t>
            </w:r>
          </w:p>
          <w:p w:rsidR="00F529EF" w:rsidRPr="00F529EF" w:rsidRDefault="00F529EF" w:rsidP="00F529E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3312" w:rsidRPr="00F529EF" w:rsidRDefault="00BE6B0C" w:rsidP="0080331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 Повышение качества образовательных и коррекционных услуг в организации, с учетом возрастных и индивидуальных особенностей детей.</w:t>
            </w:r>
          </w:p>
          <w:p w:rsidR="00BE6B0C" w:rsidRPr="00F529EF" w:rsidRDefault="00BE6B0C" w:rsidP="00F529E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2. Модернизация материально-технической базы организации, </w:t>
            </w:r>
            <w:proofErr w:type="spellStart"/>
            <w:r w:rsidRPr="00F5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F5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деятельности.</w:t>
            </w:r>
          </w:p>
          <w:p w:rsidR="00BE6B0C" w:rsidRPr="00F529EF" w:rsidRDefault="00BE6B0C" w:rsidP="0080331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2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 Обеспечение разнообразия и доступности дополнительного образования с учетом потребностей и возможностей детей.</w:t>
            </w:r>
          </w:p>
          <w:p w:rsidR="00BE6B0C" w:rsidRPr="009A2D02" w:rsidRDefault="00BE6B0C" w:rsidP="0080331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2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 Повышение безопасности, в том числе усиление антитеррористической защищенности объектов организации</w:t>
            </w:r>
          </w:p>
        </w:tc>
      </w:tr>
      <w:tr w:rsidR="00BE6B0C" w:rsidRPr="00BE6B0C" w:rsidTr="00BC1097"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BE6B0C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задачи программы развития</w:t>
            </w:r>
          </w:p>
        </w:tc>
        <w:tc>
          <w:tcPr>
            <w:tcW w:w="6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312" w:rsidRPr="009A2D02" w:rsidRDefault="00803312" w:rsidP="00803312">
            <w:pPr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2D02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Обеспечение преемственности основных образовательных программ дошкольного образования и начального образования. </w:t>
            </w:r>
          </w:p>
          <w:p w:rsidR="00803312" w:rsidRPr="009A2D02" w:rsidRDefault="00803312" w:rsidP="00803312">
            <w:pPr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2D02">
              <w:rPr>
                <w:rFonts w:ascii="Times New Roman" w:hAnsi="Times New Roman" w:cs="Times New Roman"/>
                <w:sz w:val="24"/>
                <w:szCs w:val="24"/>
              </w:rPr>
              <w:t xml:space="preserve">2. Модернизация развивающей предметно-пространственной среды и материально-технической базы организации для повышения качества воспитательно-образовательной работы с детьми. </w:t>
            </w:r>
          </w:p>
          <w:p w:rsidR="00803312" w:rsidRPr="009A2D02" w:rsidRDefault="00803312" w:rsidP="00803312">
            <w:pPr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2D0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9A2D02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9A2D02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управления образовательной организацией, в том числе документооборота. </w:t>
            </w:r>
          </w:p>
          <w:p w:rsidR="00803312" w:rsidRPr="009A2D02" w:rsidRDefault="00803312" w:rsidP="00803312">
            <w:pPr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2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Сохранение и поддержка кадрового потенциала, обеспечение эффективного, результативного функционирования и постоянного роста профессиональных компетенций педагогов детского сада в соответствии с требованиями ФГОС </w:t>
            </w:r>
            <w:r w:rsidR="00594921" w:rsidRPr="009A2D02">
              <w:rPr>
                <w:rFonts w:ascii="Times New Roman" w:hAnsi="Times New Roman" w:cs="Times New Roman"/>
                <w:sz w:val="24"/>
                <w:szCs w:val="24"/>
              </w:rPr>
              <w:t xml:space="preserve">и ФОП </w:t>
            </w:r>
            <w:proofErr w:type="gramStart"/>
            <w:r w:rsidRPr="009A2D0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A2D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03312" w:rsidRPr="009A2D02" w:rsidRDefault="00803312" w:rsidP="00803312">
            <w:pPr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2D02">
              <w:rPr>
                <w:rFonts w:ascii="Times New Roman" w:hAnsi="Times New Roman" w:cs="Times New Roman"/>
                <w:sz w:val="24"/>
                <w:szCs w:val="24"/>
              </w:rPr>
              <w:t xml:space="preserve">5. Формирование системы знаний педагогов в области ИКТ и дистанционного обучения детей и взрослых, внедрение дистанционных образовательных технологий и элементов электронного обучения для детей от 5 лет. </w:t>
            </w:r>
          </w:p>
          <w:p w:rsidR="00803312" w:rsidRPr="009A2D02" w:rsidRDefault="00803312" w:rsidP="00803312">
            <w:pPr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2D02">
              <w:rPr>
                <w:rFonts w:ascii="Times New Roman" w:hAnsi="Times New Roman" w:cs="Times New Roman"/>
                <w:sz w:val="24"/>
                <w:szCs w:val="24"/>
              </w:rPr>
              <w:t xml:space="preserve">6. Совершенствование возможностей дополнительного образования детей с учетом запросов родителей. </w:t>
            </w:r>
          </w:p>
          <w:p w:rsidR="00803312" w:rsidRPr="009A2D02" w:rsidRDefault="00803312" w:rsidP="00803312">
            <w:pPr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2D02">
              <w:rPr>
                <w:rFonts w:ascii="Times New Roman" w:hAnsi="Times New Roman" w:cs="Times New Roman"/>
                <w:sz w:val="24"/>
                <w:szCs w:val="24"/>
              </w:rPr>
              <w:t xml:space="preserve">7. Модернизация методов и приемов работы, направленных на сохранение и укрепление физического и психического здоровья воспитанников. </w:t>
            </w:r>
          </w:p>
          <w:p w:rsidR="00803312" w:rsidRPr="009A2D02" w:rsidRDefault="00803312" w:rsidP="00803312">
            <w:pPr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2D02">
              <w:rPr>
                <w:rFonts w:ascii="Times New Roman" w:hAnsi="Times New Roman" w:cs="Times New Roman"/>
                <w:sz w:val="24"/>
                <w:szCs w:val="24"/>
              </w:rPr>
              <w:t xml:space="preserve">8. Повышение безопасности в организации в отношении детей и работников, посетителей. </w:t>
            </w:r>
          </w:p>
          <w:p w:rsidR="00594921" w:rsidRPr="009A2D02" w:rsidRDefault="00594921" w:rsidP="00803312">
            <w:pPr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2D02">
              <w:rPr>
                <w:rFonts w:ascii="Times New Roman" w:hAnsi="Times New Roman" w:cs="Times New Roman"/>
                <w:sz w:val="24"/>
                <w:szCs w:val="24"/>
              </w:rPr>
              <w:t>9. Использование разных форм взаимодействия ДОУ и семьи с целью повышения родительской компетентности по вопросам воспитания и образования детей.</w:t>
            </w:r>
          </w:p>
          <w:p w:rsidR="00BE6B0C" w:rsidRPr="009A2D02" w:rsidRDefault="00594921" w:rsidP="009A2D0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03312" w:rsidRPr="009A2D02">
              <w:rPr>
                <w:rFonts w:ascii="Times New Roman" w:hAnsi="Times New Roman" w:cs="Times New Roman"/>
                <w:sz w:val="24"/>
                <w:szCs w:val="24"/>
              </w:rPr>
              <w:t>. Создание условий для полноценного сотрудничества с социальными партнерами для разностороннего развития детей и реализация совместных мероприятий с учреждениями ближайшего социума.</w:t>
            </w:r>
          </w:p>
        </w:tc>
      </w:tr>
      <w:tr w:rsidR="00BE6B0C" w:rsidRPr="00BE6B0C" w:rsidTr="00BC1097"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BE6B0C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направления развития организации</w:t>
            </w:r>
          </w:p>
        </w:tc>
        <w:tc>
          <w:tcPr>
            <w:tcW w:w="6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076" w:rsidRPr="00440076" w:rsidRDefault="00BE6B0C" w:rsidP="00F237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237DD">
              <w:rPr>
                <w:rFonts w:ascii="Times New Roman" w:hAnsi="Times New Roman" w:cs="Times New Roman"/>
                <w:sz w:val="24"/>
                <w:lang w:eastAsia="ru-RU"/>
              </w:rPr>
              <w:t>1</w:t>
            </w:r>
            <w:r w:rsidRPr="00440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40076" w:rsidRPr="00440076">
              <w:rPr>
                <w:rFonts w:ascii="Times New Roman" w:hAnsi="Times New Roman" w:cs="Times New Roman"/>
                <w:sz w:val="24"/>
                <w:szCs w:val="24"/>
              </w:rPr>
              <w:t>Разработка образовательных программ, в которых используются современные материально-технические условия в соответствии с законодательством РФ. Переход на ФОП с 01.09.2023 года.</w:t>
            </w:r>
          </w:p>
          <w:p w:rsidR="00440076" w:rsidRDefault="00440076" w:rsidP="00F237DD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F237DD" w:rsidRPr="00F237DD" w:rsidRDefault="00440076" w:rsidP="00F237DD">
            <w:pPr>
              <w:pStyle w:val="a8"/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2. </w:t>
            </w:r>
            <w:r w:rsidR="00BE6B0C" w:rsidRPr="00F237DD">
              <w:rPr>
                <w:rFonts w:ascii="Times New Roman" w:hAnsi="Times New Roman" w:cs="Times New Roman"/>
                <w:sz w:val="24"/>
                <w:lang w:eastAsia="ru-RU"/>
              </w:rPr>
              <w:t>Модернизация развивающей предметно-пространственной среды</w:t>
            </w:r>
            <w:r w:rsidR="00F237DD" w:rsidRPr="00F237DD">
              <w:rPr>
                <w:rFonts w:ascii="Times New Roman" w:hAnsi="Times New Roman" w:cs="Times New Roman"/>
                <w:sz w:val="24"/>
                <w:lang w:eastAsia="ru-RU"/>
              </w:rPr>
              <w:t>.</w:t>
            </w:r>
          </w:p>
          <w:p w:rsidR="00440076" w:rsidRDefault="00440076" w:rsidP="00F237DD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BE6B0C" w:rsidRPr="00F237DD" w:rsidRDefault="00440076" w:rsidP="00F237DD">
            <w:pPr>
              <w:pStyle w:val="a8"/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3. </w:t>
            </w:r>
            <w:r w:rsidR="00BE6B0C" w:rsidRPr="00F237DD">
              <w:rPr>
                <w:rFonts w:ascii="Times New Roman" w:hAnsi="Times New Roman" w:cs="Times New Roman"/>
                <w:sz w:val="24"/>
                <w:lang w:eastAsia="ru-RU"/>
              </w:rPr>
              <w:t>Повышение эффективности системы дополнительного образования, расширение спектра дополнительных образовательных услуг для детей и их родителей.</w:t>
            </w:r>
          </w:p>
          <w:p w:rsidR="00440076" w:rsidRDefault="00440076" w:rsidP="00803312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85373" w:rsidRPr="009A2D02" w:rsidRDefault="00440076" w:rsidP="0080331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85373" w:rsidRPr="009A2D0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и результативного функционирования системы профессионального роста стабильного коллектива. </w:t>
            </w:r>
          </w:p>
          <w:p w:rsidR="00440076" w:rsidRDefault="00440076" w:rsidP="0080331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73" w:rsidRPr="009A2D02" w:rsidRDefault="00440076" w:rsidP="0080331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85373" w:rsidRPr="009A2D02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воспитательно-образовательной системы, способствующей формированию гражданско-патриотической позиции дошкольника, самопознанию и самовоспитанию, становлению и развитию высоконравственного, ответственного, творческого, инициативного, компетентного гражданина России. </w:t>
            </w:r>
          </w:p>
          <w:p w:rsidR="00385373" w:rsidRPr="009A2D02" w:rsidRDefault="00385373" w:rsidP="00803312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E6B0C" w:rsidRPr="009A2D02" w:rsidRDefault="00385373" w:rsidP="0080331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r w:rsidR="00BE6B0C" w:rsidRPr="009A2D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BE6B0C" w:rsidRPr="009A2D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="00BE6B0C" w:rsidRPr="009A2D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рабочих и образовательных процессов в </w:t>
            </w:r>
            <w:r w:rsidR="00BE6B0C" w:rsidRPr="009A2D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организации.</w:t>
            </w:r>
            <w:r w:rsidR="00BE6B0C" w:rsidRPr="009A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A2D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  <w:r w:rsidR="00BE6B0C" w:rsidRPr="009A2D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Совершенствование системы охраны труда.</w:t>
            </w:r>
          </w:p>
          <w:p w:rsidR="00BE6B0C" w:rsidRPr="009A2D02" w:rsidRDefault="00BE6B0C" w:rsidP="00803312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A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85373" w:rsidRPr="009A2D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Pr="009A2D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Усиление антитеррористической защищенности организации.</w:t>
            </w:r>
          </w:p>
          <w:p w:rsidR="00BE6B0C" w:rsidRDefault="00BE6B0C" w:rsidP="00BC1097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A2D0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="00385373" w:rsidRPr="009A2D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  <w:r w:rsidRPr="009A2D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Создание условий получения дошкольного образования детьми с различными особенностями и потребностям</w:t>
            </w:r>
            <w:r w:rsidR="00BC10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 </w:t>
            </w:r>
            <w:r w:rsidRPr="009A2D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т. д.</w:t>
            </w:r>
          </w:p>
          <w:p w:rsidR="00440076" w:rsidRDefault="00440076" w:rsidP="00BC1097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40076" w:rsidRPr="009A2D02" w:rsidRDefault="00440076" w:rsidP="00DE7B4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DE7B4D">
              <w:rPr>
                <w:rFonts w:ascii="Times New Roman" w:hAnsi="Times New Roman" w:cs="Times New Roman"/>
                <w:sz w:val="24"/>
                <w:szCs w:val="24"/>
              </w:rPr>
              <w:t>Ведение инновационной деятельности</w:t>
            </w:r>
          </w:p>
        </w:tc>
      </w:tr>
      <w:tr w:rsidR="00087357" w:rsidRPr="00BE6B0C" w:rsidTr="00BC1097"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7357" w:rsidRPr="00087357" w:rsidRDefault="00087357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EB0">
              <w:rPr>
                <w:rFonts w:ascii="Times New Roman" w:hAnsi="Times New Roman" w:cs="Times New Roman"/>
                <w:sz w:val="24"/>
              </w:rPr>
              <w:lastRenderedPageBreak/>
              <w:t>Проекты, реализуемые в рамках Программы</w:t>
            </w:r>
          </w:p>
        </w:tc>
        <w:tc>
          <w:tcPr>
            <w:tcW w:w="6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7357" w:rsidRPr="00087357" w:rsidRDefault="00087357" w:rsidP="009A098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087357">
              <w:rPr>
                <w:rFonts w:ascii="Times New Roman" w:hAnsi="Times New Roman" w:cs="Times New Roman"/>
                <w:sz w:val="24"/>
              </w:rPr>
              <w:t>Проект «Среда обитания»</w:t>
            </w:r>
          </w:p>
          <w:p w:rsidR="00087357" w:rsidRPr="00087357" w:rsidRDefault="00087357" w:rsidP="009A098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087357">
              <w:rPr>
                <w:rFonts w:ascii="Times New Roman" w:hAnsi="Times New Roman" w:cs="Times New Roman"/>
                <w:sz w:val="24"/>
              </w:rPr>
              <w:t>Проект «Тропинками здоровья»</w:t>
            </w:r>
          </w:p>
          <w:p w:rsidR="00087357" w:rsidRPr="00087357" w:rsidRDefault="00087357" w:rsidP="009A098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087357">
              <w:rPr>
                <w:rFonts w:ascii="Times New Roman" w:hAnsi="Times New Roman" w:cs="Times New Roman"/>
                <w:sz w:val="24"/>
              </w:rPr>
              <w:t>Детское движение «Будильники»</w:t>
            </w:r>
          </w:p>
          <w:p w:rsidR="00087357" w:rsidRPr="00087357" w:rsidRDefault="00087357" w:rsidP="009A098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087357">
              <w:rPr>
                <w:rFonts w:ascii="Times New Roman" w:hAnsi="Times New Roman" w:cs="Times New Roman"/>
                <w:sz w:val="24"/>
              </w:rPr>
              <w:t>Проект «Точки роста»</w:t>
            </w:r>
          </w:p>
          <w:p w:rsidR="00087357" w:rsidRPr="00087357" w:rsidRDefault="00087357" w:rsidP="009A098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087357">
              <w:rPr>
                <w:rFonts w:ascii="Times New Roman" w:hAnsi="Times New Roman" w:cs="Times New Roman"/>
                <w:sz w:val="24"/>
              </w:rPr>
              <w:t>Проект «Успевай с детьми»</w:t>
            </w:r>
          </w:p>
          <w:p w:rsidR="00087357" w:rsidRPr="00087357" w:rsidRDefault="00087357" w:rsidP="009A098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087357">
              <w:rPr>
                <w:rFonts w:ascii="Times New Roman" w:hAnsi="Times New Roman" w:cs="Times New Roman"/>
                <w:sz w:val="24"/>
              </w:rPr>
              <w:t>Проект «Галерея успеха»</w:t>
            </w:r>
          </w:p>
        </w:tc>
      </w:tr>
      <w:tr w:rsidR="00BE6B0C" w:rsidRPr="00BE6B0C" w:rsidTr="00BC1097"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BE6B0C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программы развития</w:t>
            </w:r>
          </w:p>
        </w:tc>
        <w:tc>
          <w:tcPr>
            <w:tcW w:w="6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7B2827" w:rsidRDefault="00AE7961" w:rsidP="0080331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 2023/24 учебного </w:t>
            </w:r>
            <w:r w:rsidR="00BE6B0C" w:rsidRPr="007B2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 </w:t>
            </w:r>
            <w:r w:rsidR="00087357" w:rsidRPr="007B2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20</w:t>
            </w:r>
            <w:r w:rsidRPr="007B2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27/</w:t>
            </w:r>
            <w:r w:rsidR="00087357" w:rsidRPr="007B2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28 </w:t>
            </w:r>
            <w:r w:rsidRPr="007B2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учебный </w:t>
            </w:r>
            <w:r w:rsidR="00087357" w:rsidRPr="007B2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 – 5</w:t>
            </w:r>
            <w:r w:rsidR="00BE6B0C" w:rsidRPr="007B2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087357" w:rsidRPr="007B2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лет</w:t>
            </w:r>
          </w:p>
        </w:tc>
      </w:tr>
      <w:tr w:rsidR="00440076" w:rsidRPr="00BE6B0C" w:rsidTr="00BC1097"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076" w:rsidRPr="00440076" w:rsidRDefault="00440076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076">
              <w:rPr>
                <w:rFonts w:ascii="Times New Roman" w:hAnsi="Times New Roman" w:cs="Times New Roman"/>
                <w:sz w:val="24"/>
              </w:rPr>
              <w:t>Период и этапы реализации программы развития</w:t>
            </w:r>
          </w:p>
        </w:tc>
        <w:tc>
          <w:tcPr>
            <w:tcW w:w="6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076" w:rsidRDefault="00440076" w:rsidP="00803312">
            <w:pPr>
              <w:spacing w:after="150" w:line="255" w:lineRule="atLeast"/>
              <w:rPr>
                <w:rFonts w:ascii="Times New Roman" w:hAnsi="Times New Roman" w:cs="Times New Roman"/>
                <w:sz w:val="24"/>
              </w:rPr>
            </w:pPr>
            <w:r w:rsidRPr="00440076">
              <w:rPr>
                <w:rFonts w:ascii="Times New Roman" w:hAnsi="Times New Roman" w:cs="Times New Roman"/>
                <w:sz w:val="24"/>
              </w:rPr>
              <w:t>Программа будет</w:t>
            </w:r>
            <w:r w:rsidR="00AE7961">
              <w:rPr>
                <w:rFonts w:ascii="Times New Roman" w:hAnsi="Times New Roman" w:cs="Times New Roman"/>
                <w:sz w:val="24"/>
              </w:rPr>
              <w:t xml:space="preserve"> реализована с 2023 года по 2028</w:t>
            </w:r>
            <w:r w:rsidRPr="00440076">
              <w:rPr>
                <w:rFonts w:ascii="Times New Roman" w:hAnsi="Times New Roman" w:cs="Times New Roman"/>
                <w:sz w:val="24"/>
              </w:rPr>
              <w:t xml:space="preserve"> год – 5 лет в три этапа. </w:t>
            </w:r>
          </w:p>
          <w:p w:rsidR="00440076" w:rsidRDefault="00440076" w:rsidP="00803312">
            <w:pPr>
              <w:spacing w:after="150" w:line="255" w:lineRule="atLeast"/>
              <w:rPr>
                <w:rFonts w:ascii="Times New Roman" w:hAnsi="Times New Roman" w:cs="Times New Roman"/>
                <w:sz w:val="24"/>
              </w:rPr>
            </w:pPr>
            <w:r w:rsidRPr="00440076">
              <w:rPr>
                <w:rFonts w:ascii="Times New Roman" w:hAnsi="Times New Roman" w:cs="Times New Roman"/>
                <w:sz w:val="24"/>
              </w:rPr>
              <w:t xml:space="preserve">1-ый этап – подготовительный (2023г.) </w:t>
            </w:r>
          </w:p>
          <w:p w:rsidR="00440076" w:rsidRDefault="00440076" w:rsidP="00803312">
            <w:pPr>
              <w:spacing w:after="150" w:line="255" w:lineRule="atLeast"/>
              <w:rPr>
                <w:rFonts w:ascii="Times New Roman" w:hAnsi="Times New Roman" w:cs="Times New Roman"/>
                <w:sz w:val="24"/>
              </w:rPr>
            </w:pPr>
            <w:r w:rsidRPr="00440076">
              <w:rPr>
                <w:rFonts w:ascii="Times New Roman" w:hAnsi="Times New Roman" w:cs="Times New Roman"/>
                <w:sz w:val="24"/>
              </w:rPr>
              <w:t xml:space="preserve">- разработка документации для успешной реализации мероприятий в соответствии с Программой развития; </w:t>
            </w:r>
          </w:p>
          <w:p w:rsidR="00440076" w:rsidRDefault="00440076" w:rsidP="00803312">
            <w:pPr>
              <w:spacing w:after="150" w:line="255" w:lineRule="atLeast"/>
              <w:rPr>
                <w:rFonts w:ascii="Times New Roman" w:hAnsi="Times New Roman" w:cs="Times New Roman"/>
                <w:sz w:val="24"/>
              </w:rPr>
            </w:pPr>
            <w:r w:rsidRPr="00440076">
              <w:rPr>
                <w:rFonts w:ascii="Times New Roman" w:hAnsi="Times New Roman" w:cs="Times New Roman"/>
                <w:sz w:val="24"/>
              </w:rPr>
              <w:t xml:space="preserve">- создание условий (кадровых, материально- технических и т. д.) для успешной реализации мероприятий в соответствии с Программой развития; </w:t>
            </w:r>
          </w:p>
          <w:p w:rsidR="00440076" w:rsidRDefault="00440076" w:rsidP="00803312">
            <w:pPr>
              <w:spacing w:after="150" w:line="255" w:lineRule="atLeast"/>
              <w:rPr>
                <w:rFonts w:ascii="Times New Roman" w:hAnsi="Times New Roman" w:cs="Times New Roman"/>
                <w:sz w:val="24"/>
              </w:rPr>
            </w:pPr>
            <w:r w:rsidRPr="00440076">
              <w:rPr>
                <w:rFonts w:ascii="Times New Roman" w:hAnsi="Times New Roman" w:cs="Times New Roman"/>
                <w:sz w:val="24"/>
              </w:rPr>
              <w:t xml:space="preserve">- начало реализации мероприятий, направленных на создание интегрированной модели развивающего образовательного пространства. </w:t>
            </w:r>
          </w:p>
          <w:p w:rsidR="00440076" w:rsidRDefault="00440076" w:rsidP="00803312">
            <w:pPr>
              <w:spacing w:after="150" w:line="255" w:lineRule="atLeast"/>
              <w:rPr>
                <w:rFonts w:ascii="Times New Roman" w:hAnsi="Times New Roman" w:cs="Times New Roman"/>
                <w:sz w:val="24"/>
              </w:rPr>
            </w:pPr>
            <w:r w:rsidRPr="00440076">
              <w:rPr>
                <w:rFonts w:ascii="Times New Roman" w:hAnsi="Times New Roman" w:cs="Times New Roman"/>
                <w:sz w:val="24"/>
              </w:rPr>
              <w:t>2-ой этап – практический (2024-2026</w:t>
            </w:r>
            <w:r>
              <w:rPr>
                <w:rFonts w:ascii="Times New Roman" w:hAnsi="Times New Roman" w:cs="Times New Roman"/>
                <w:sz w:val="24"/>
              </w:rPr>
              <w:t>гг.</w:t>
            </w:r>
            <w:r w:rsidRPr="00440076">
              <w:rPr>
                <w:rFonts w:ascii="Times New Roman" w:hAnsi="Times New Roman" w:cs="Times New Roman"/>
                <w:sz w:val="24"/>
              </w:rPr>
              <w:t xml:space="preserve">) </w:t>
            </w:r>
          </w:p>
          <w:p w:rsidR="00440076" w:rsidRDefault="00440076" w:rsidP="00803312">
            <w:pPr>
              <w:spacing w:after="150" w:line="255" w:lineRule="atLeast"/>
              <w:rPr>
                <w:rFonts w:ascii="Times New Roman" w:hAnsi="Times New Roman" w:cs="Times New Roman"/>
                <w:sz w:val="24"/>
              </w:rPr>
            </w:pPr>
            <w:r w:rsidRPr="00440076">
              <w:rPr>
                <w:rFonts w:ascii="Times New Roman" w:hAnsi="Times New Roman" w:cs="Times New Roman"/>
                <w:sz w:val="24"/>
              </w:rPr>
              <w:t xml:space="preserve">- апробирование модели, обновление содержания организационных форм, педагогических технологий; </w:t>
            </w:r>
          </w:p>
          <w:p w:rsidR="00440076" w:rsidRDefault="00440076" w:rsidP="00803312">
            <w:pPr>
              <w:spacing w:after="150" w:line="255" w:lineRule="atLeast"/>
              <w:rPr>
                <w:rFonts w:ascii="Times New Roman" w:hAnsi="Times New Roman" w:cs="Times New Roman"/>
                <w:sz w:val="24"/>
              </w:rPr>
            </w:pPr>
            <w:r w:rsidRPr="00440076">
              <w:rPr>
                <w:rFonts w:ascii="Times New Roman" w:hAnsi="Times New Roman" w:cs="Times New Roman"/>
                <w:sz w:val="24"/>
              </w:rPr>
              <w:t xml:space="preserve">- постепенная реализация мероприятий в соответствии с Программой развития; </w:t>
            </w:r>
          </w:p>
          <w:p w:rsidR="00440076" w:rsidRDefault="00440076" w:rsidP="00803312">
            <w:pPr>
              <w:spacing w:after="150" w:line="255" w:lineRule="atLeast"/>
              <w:rPr>
                <w:rFonts w:ascii="Times New Roman" w:hAnsi="Times New Roman" w:cs="Times New Roman"/>
                <w:sz w:val="24"/>
              </w:rPr>
            </w:pPr>
            <w:r w:rsidRPr="00440076">
              <w:rPr>
                <w:rFonts w:ascii="Times New Roman" w:hAnsi="Times New Roman" w:cs="Times New Roman"/>
                <w:sz w:val="24"/>
              </w:rPr>
              <w:t xml:space="preserve">- коррекция мероприятий. </w:t>
            </w:r>
          </w:p>
          <w:p w:rsidR="00440076" w:rsidRDefault="00440076" w:rsidP="00803312">
            <w:pPr>
              <w:spacing w:after="150" w:line="255" w:lineRule="atLeast"/>
              <w:rPr>
                <w:rFonts w:ascii="Times New Roman" w:hAnsi="Times New Roman" w:cs="Times New Roman"/>
                <w:sz w:val="24"/>
              </w:rPr>
            </w:pPr>
            <w:r w:rsidRPr="00440076">
              <w:rPr>
                <w:rFonts w:ascii="Times New Roman" w:hAnsi="Times New Roman" w:cs="Times New Roman"/>
                <w:sz w:val="24"/>
              </w:rPr>
              <w:t>3-ий этап – заключительный (2027</w:t>
            </w:r>
            <w:r>
              <w:rPr>
                <w:rFonts w:ascii="Times New Roman" w:hAnsi="Times New Roman" w:cs="Times New Roman"/>
                <w:sz w:val="24"/>
              </w:rPr>
              <w:t>-2028гг.</w:t>
            </w:r>
            <w:r w:rsidRPr="00440076">
              <w:rPr>
                <w:rFonts w:ascii="Times New Roman" w:hAnsi="Times New Roman" w:cs="Times New Roman"/>
                <w:sz w:val="24"/>
              </w:rPr>
              <w:t xml:space="preserve">) </w:t>
            </w:r>
          </w:p>
          <w:p w:rsidR="00440076" w:rsidRDefault="00440076" w:rsidP="00803312">
            <w:pPr>
              <w:spacing w:after="150" w:line="255" w:lineRule="atLeast"/>
              <w:rPr>
                <w:rFonts w:ascii="Times New Roman" w:hAnsi="Times New Roman" w:cs="Times New Roman"/>
                <w:sz w:val="24"/>
              </w:rPr>
            </w:pPr>
            <w:r w:rsidRPr="00440076">
              <w:rPr>
                <w:rFonts w:ascii="Times New Roman" w:hAnsi="Times New Roman" w:cs="Times New Roman"/>
                <w:sz w:val="24"/>
              </w:rPr>
              <w:t xml:space="preserve">- реализация мероприятий, направленных на практическое внедрение и распространение полученных результатов; </w:t>
            </w:r>
          </w:p>
          <w:p w:rsidR="00440076" w:rsidRPr="00440076" w:rsidRDefault="00440076" w:rsidP="00803312">
            <w:pPr>
              <w:spacing w:after="150" w:line="255" w:lineRule="atLeast"/>
              <w:rPr>
                <w:rFonts w:ascii="Times New Roman" w:hAnsi="Times New Roman" w:cs="Times New Roman"/>
                <w:sz w:val="24"/>
              </w:rPr>
            </w:pPr>
            <w:r w:rsidRPr="00440076">
              <w:rPr>
                <w:rFonts w:ascii="Times New Roman" w:hAnsi="Times New Roman" w:cs="Times New Roman"/>
                <w:sz w:val="24"/>
              </w:rPr>
              <w:t>- анализ достижения цели и решения задач, обозначенных в Программе развития.</w:t>
            </w:r>
          </w:p>
        </w:tc>
      </w:tr>
      <w:tr w:rsidR="00BE6B0C" w:rsidRPr="00BE6B0C" w:rsidTr="00BC1097">
        <w:trPr>
          <w:trHeight w:val="1044"/>
        </w:trPr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BE6B0C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финансирования программы развития</w:t>
            </w:r>
          </w:p>
        </w:tc>
        <w:tc>
          <w:tcPr>
            <w:tcW w:w="6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087357" w:rsidRDefault="00BE6B0C" w:rsidP="00087357">
            <w:pPr>
              <w:rPr>
                <w:rFonts w:ascii="Times New Roman" w:hAnsi="Times New Roman" w:cs="Times New Roman"/>
                <w:lang w:eastAsia="ru-RU"/>
              </w:rPr>
            </w:pPr>
            <w:r w:rsidRPr="00087357">
              <w:rPr>
                <w:rFonts w:ascii="Times New Roman" w:hAnsi="Times New Roman" w:cs="Times New Roman"/>
                <w:sz w:val="24"/>
                <w:lang w:eastAsia="ru-RU"/>
              </w:rPr>
              <w:t>Средства субсидии на муниципальное задание.</w:t>
            </w:r>
            <w:r w:rsidRPr="00087357">
              <w:rPr>
                <w:rFonts w:ascii="Times New Roman" w:hAnsi="Times New Roman" w:cs="Times New Roman"/>
                <w:sz w:val="24"/>
                <w:lang w:eastAsia="ru-RU"/>
              </w:rPr>
              <w:br/>
              <w:t>Целевые субсидии.</w:t>
            </w:r>
            <w:r w:rsidRPr="00087357">
              <w:rPr>
                <w:rFonts w:ascii="Times New Roman" w:hAnsi="Times New Roman" w:cs="Times New Roman"/>
                <w:sz w:val="24"/>
                <w:lang w:eastAsia="ru-RU"/>
              </w:rPr>
              <w:br/>
              <w:t>Средства от приносящей доход деятельности</w:t>
            </w:r>
          </w:p>
        </w:tc>
      </w:tr>
      <w:tr w:rsidR="00BE6B0C" w:rsidRPr="007B2827" w:rsidTr="00BC1097"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BE6B0C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успешности реализации программы</w:t>
            </w:r>
          </w:p>
        </w:tc>
        <w:tc>
          <w:tcPr>
            <w:tcW w:w="6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7B2827" w:rsidRDefault="00BE6B0C" w:rsidP="0080331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Удовлетворенность </w:t>
            </w:r>
            <w:r w:rsidR="00C82301" w:rsidRPr="007B2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90</w:t>
            </w:r>
            <w:r w:rsidRPr="007B2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% </w:t>
            </w:r>
            <w:r w:rsidR="00087357" w:rsidRPr="007B2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B2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участников образовательных отношений качеством предоставляемых образовательных услуг.</w:t>
            </w:r>
          </w:p>
          <w:p w:rsidR="00BE6B0C" w:rsidRPr="007B2827" w:rsidRDefault="00BE6B0C" w:rsidP="00F24EC5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B2827">
              <w:rPr>
                <w:rFonts w:ascii="Times New Roman" w:hAnsi="Times New Roman" w:cs="Times New Roman"/>
                <w:sz w:val="24"/>
                <w:lang w:eastAsia="ru-RU"/>
              </w:rPr>
              <w:br/>
              <w:t>Положительная динамика результативности участия педагогов в конкурсах, конференциях и др. мероприятиях инновационной направленности.</w:t>
            </w:r>
          </w:p>
          <w:p w:rsidR="00BE6B0C" w:rsidRPr="007B2827" w:rsidRDefault="00BE6B0C" w:rsidP="0080331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2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Благоприятные показатели физического, психического здоровья воспитанников.</w:t>
            </w:r>
          </w:p>
          <w:p w:rsidR="00BE6B0C" w:rsidRPr="007B2827" w:rsidRDefault="00BE6B0C" w:rsidP="0080331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2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Рост числа работников, использующих дистанционные технологии, ИКТ, инновационные педагогические технологии.</w:t>
            </w:r>
          </w:p>
          <w:p w:rsidR="00BC1097" w:rsidRPr="007B2827" w:rsidRDefault="00BE6B0C" w:rsidP="00803312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B2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2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Прирост финансирования организации на </w:t>
            </w:r>
            <w:r w:rsidR="00C82301" w:rsidRPr="007B2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  <w:r w:rsidRPr="007B2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% за счет дополнительных платных образовательных услуг</w:t>
            </w:r>
            <w:r w:rsidR="00BC1097" w:rsidRPr="007B2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BE6B0C" w:rsidRPr="007B2827" w:rsidRDefault="00BE6B0C" w:rsidP="0080331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2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Увеличение числа договоров о сотрудничестве, сетевой форме реализации образовательных программ с организациями округа и города научной, технической, инновационной, культурной, спортивной, художественной, творческой направленности.</w:t>
            </w:r>
          </w:p>
          <w:p w:rsidR="00BE6B0C" w:rsidRPr="007B2827" w:rsidRDefault="00BE6B0C" w:rsidP="0080331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2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Обновление м</w:t>
            </w:r>
            <w:r w:rsidR="00F24EC5" w:rsidRPr="007B2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атериально-технической базы на 2</w:t>
            </w:r>
            <w:r w:rsidRPr="007B2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0 %.</w:t>
            </w:r>
          </w:p>
          <w:p w:rsidR="00BE6B0C" w:rsidRPr="007B2827" w:rsidRDefault="00BE6B0C" w:rsidP="0080331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2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Снижение несчастных случаев с работниками и детьми, происшествий на территории организации.</w:t>
            </w:r>
          </w:p>
          <w:p w:rsidR="00BE6B0C" w:rsidRPr="007B2827" w:rsidRDefault="00BE6B0C" w:rsidP="00C8230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27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ru-RU"/>
              </w:rPr>
              <w:br/>
            </w:r>
            <w:r w:rsidRPr="007B28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Быстрая адаптация к коллективу воспитанников-иностранцев</w:t>
            </w:r>
          </w:p>
        </w:tc>
      </w:tr>
      <w:tr w:rsidR="00BE6B0C" w:rsidRPr="00BE6B0C" w:rsidTr="00BC1097"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BE6B0C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2D02" w:rsidRPr="009A2D02" w:rsidRDefault="00BE6B0C" w:rsidP="009A2D02">
            <w:pPr>
              <w:pStyle w:val="a8"/>
              <w:rPr>
                <w:rFonts w:ascii="Times New Roman" w:hAnsi="Times New Roman" w:cs="Times New Roman"/>
                <w:sz w:val="24"/>
                <w:shd w:val="clear" w:color="auto" w:fill="FFFFCC"/>
                <w:lang w:eastAsia="ru-RU"/>
              </w:rPr>
            </w:pPr>
            <w:r w:rsidRPr="009A2D02">
              <w:rPr>
                <w:rFonts w:ascii="Times New Roman" w:hAnsi="Times New Roman" w:cs="Times New Roman"/>
                <w:sz w:val="24"/>
                <w:lang w:eastAsia="ru-RU"/>
              </w:rPr>
              <w:t>Высокая конкурентоспособность детского сада на рынке образовательных услуг.</w:t>
            </w:r>
          </w:p>
          <w:p w:rsidR="00BE6B0C" w:rsidRPr="009A2D02" w:rsidRDefault="00BE6B0C" w:rsidP="009A2D02">
            <w:pPr>
              <w:pStyle w:val="a8"/>
              <w:rPr>
                <w:rFonts w:ascii="Times New Roman" w:hAnsi="Times New Roman" w:cs="Times New Roman"/>
                <w:sz w:val="24"/>
                <w:shd w:val="clear" w:color="auto" w:fill="FFFFCC"/>
                <w:lang w:eastAsia="ru-RU"/>
              </w:rPr>
            </w:pPr>
            <w:r w:rsidRPr="009A2D02">
              <w:rPr>
                <w:rFonts w:ascii="Times New Roman" w:hAnsi="Times New Roman" w:cs="Times New Roman"/>
                <w:sz w:val="24"/>
                <w:shd w:val="clear" w:color="auto" w:fill="FFFFCC"/>
                <w:lang w:eastAsia="ru-RU"/>
              </w:rPr>
              <w:br/>
            </w:r>
            <w:r w:rsidRPr="009A2D02">
              <w:rPr>
                <w:rFonts w:ascii="Times New Roman" w:hAnsi="Times New Roman" w:cs="Times New Roman"/>
                <w:sz w:val="24"/>
                <w:lang w:eastAsia="ru-RU"/>
              </w:rPr>
              <w:t>В организации реализуются новые программы дополнительного образования для детей и их родителей.</w:t>
            </w:r>
          </w:p>
          <w:p w:rsidR="00BE6B0C" w:rsidRPr="009A2D02" w:rsidRDefault="00BE6B0C" w:rsidP="009A2D02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A2D02">
              <w:rPr>
                <w:rFonts w:ascii="Times New Roman" w:hAnsi="Times New Roman" w:cs="Times New Roman"/>
                <w:sz w:val="24"/>
                <w:shd w:val="clear" w:color="auto" w:fill="FFFFCC"/>
                <w:lang w:eastAsia="ru-RU"/>
              </w:rPr>
              <w:br/>
            </w:r>
            <w:r w:rsidRPr="009A2D02">
              <w:rPr>
                <w:rFonts w:ascii="Times New Roman" w:hAnsi="Times New Roman" w:cs="Times New Roman"/>
                <w:sz w:val="24"/>
                <w:lang w:eastAsia="ru-RU"/>
              </w:rPr>
              <w:t>Высокий процент выпускников организации, успешно прошедших адаптацию в первом классе школы.</w:t>
            </w:r>
          </w:p>
          <w:p w:rsidR="00BE6B0C" w:rsidRPr="009A2D02" w:rsidRDefault="00BE6B0C" w:rsidP="009A2D02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A2D02">
              <w:rPr>
                <w:rFonts w:ascii="Times New Roman" w:hAnsi="Times New Roman" w:cs="Times New Roman"/>
                <w:sz w:val="24"/>
                <w:shd w:val="clear" w:color="auto" w:fill="FFFFCC"/>
                <w:lang w:eastAsia="ru-RU"/>
              </w:rPr>
              <w:br/>
            </w:r>
            <w:r w:rsidRPr="009A2D02">
              <w:rPr>
                <w:rFonts w:ascii="Times New Roman" w:hAnsi="Times New Roman" w:cs="Times New Roman"/>
                <w:sz w:val="24"/>
                <w:lang w:eastAsia="ru-RU"/>
              </w:rPr>
              <w:t>Внедрены и эффективно используются цифровые технологии в работе организации, в том числе документообороте, обучении и воспитании.</w:t>
            </w:r>
          </w:p>
          <w:p w:rsidR="00BE6B0C" w:rsidRPr="009A2D02" w:rsidRDefault="00BE6B0C" w:rsidP="009A2D02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A2D02">
              <w:rPr>
                <w:rFonts w:ascii="Times New Roman" w:hAnsi="Times New Roman" w:cs="Times New Roman"/>
                <w:sz w:val="24"/>
                <w:shd w:val="clear" w:color="auto" w:fill="FFFFCC"/>
                <w:lang w:eastAsia="ru-RU"/>
              </w:rPr>
              <w:br/>
            </w:r>
            <w:r w:rsidRPr="009A2D02">
              <w:rPr>
                <w:rFonts w:ascii="Times New Roman" w:hAnsi="Times New Roman" w:cs="Times New Roman"/>
                <w:sz w:val="24"/>
                <w:lang w:eastAsia="ru-RU"/>
              </w:rPr>
              <w:t xml:space="preserve">Создана современная комфортная развивающая предметно-пространственная среда и обучающее пространство в </w:t>
            </w:r>
            <w:r w:rsidRPr="009A2D02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соответствии с требованиями законодательства.</w:t>
            </w:r>
          </w:p>
          <w:p w:rsidR="00BE6B0C" w:rsidRPr="009A2D02" w:rsidRDefault="00BE6B0C" w:rsidP="009A2D02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A2D02">
              <w:rPr>
                <w:rFonts w:ascii="Times New Roman" w:hAnsi="Times New Roman" w:cs="Times New Roman"/>
                <w:sz w:val="24"/>
                <w:shd w:val="clear" w:color="auto" w:fill="FFFFCC"/>
                <w:lang w:eastAsia="ru-RU"/>
              </w:rPr>
              <w:br/>
            </w:r>
            <w:r w:rsidRPr="009A2D02">
              <w:rPr>
                <w:rFonts w:ascii="Times New Roman" w:hAnsi="Times New Roman" w:cs="Times New Roman"/>
                <w:sz w:val="24"/>
                <w:lang w:eastAsia="ru-RU"/>
              </w:rPr>
              <w:t xml:space="preserve">Повысилась профессиональная компетентность педагогов, в том числе в области овладения инновационными образовательными и </w:t>
            </w:r>
            <w:proofErr w:type="spellStart"/>
            <w:r w:rsidRPr="009A2D02">
              <w:rPr>
                <w:rFonts w:ascii="Times New Roman" w:hAnsi="Times New Roman" w:cs="Times New Roman"/>
                <w:sz w:val="24"/>
                <w:lang w:eastAsia="ru-RU"/>
              </w:rPr>
              <w:t>метапредметными</w:t>
            </w:r>
            <w:proofErr w:type="spellEnd"/>
            <w:r w:rsidRPr="009A2D02">
              <w:rPr>
                <w:rFonts w:ascii="Times New Roman" w:hAnsi="Times New Roman" w:cs="Times New Roman"/>
                <w:sz w:val="24"/>
                <w:lang w:eastAsia="ru-RU"/>
              </w:rPr>
              <w:t xml:space="preserve">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      </w:r>
          </w:p>
          <w:p w:rsidR="00BE6B0C" w:rsidRPr="009A2D02" w:rsidRDefault="00BE6B0C" w:rsidP="009A2D02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A2D02">
              <w:rPr>
                <w:rFonts w:ascii="Times New Roman" w:hAnsi="Times New Roman" w:cs="Times New Roman"/>
                <w:sz w:val="24"/>
                <w:shd w:val="clear" w:color="auto" w:fill="FFFFCC"/>
                <w:lang w:eastAsia="ru-RU"/>
              </w:rPr>
              <w:br/>
            </w:r>
            <w:r w:rsidRPr="009A2D02">
              <w:rPr>
                <w:rFonts w:ascii="Times New Roman" w:hAnsi="Times New Roman" w:cs="Times New Roman"/>
                <w:sz w:val="24"/>
                <w:lang w:eastAsia="ru-RU"/>
              </w:rPr>
              <w:t>Организация получает меньше замечаний от органов надзора и контроля в сфере охраны труда и безопасности</w:t>
            </w:r>
            <w:r w:rsidR="009A2D02" w:rsidRPr="009A2D02">
              <w:rPr>
                <w:rFonts w:ascii="Times New Roman" w:hAnsi="Times New Roman" w:cs="Times New Roman"/>
                <w:sz w:val="24"/>
                <w:lang w:eastAsia="ru-RU"/>
              </w:rPr>
              <w:t>.</w:t>
            </w:r>
          </w:p>
          <w:p w:rsidR="009A2D02" w:rsidRPr="009A2D02" w:rsidRDefault="009A2D02" w:rsidP="009A2D02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  <w:p w:rsidR="009A2D02" w:rsidRPr="00BE6B0C" w:rsidRDefault="009A2D02" w:rsidP="009A2D02">
            <w:pPr>
              <w:pStyle w:val="a8"/>
              <w:rPr>
                <w:lang w:eastAsia="ru-RU"/>
              </w:rPr>
            </w:pPr>
            <w:r w:rsidRPr="009A2D02">
              <w:rPr>
                <w:rFonts w:ascii="Times New Roman" w:hAnsi="Times New Roman" w:cs="Times New Roman"/>
                <w:sz w:val="24"/>
              </w:rPr>
              <w:t>Организация имеет высокий уровень удовлетворенности родителей (законных представителей) качеством образования.</w:t>
            </w:r>
          </w:p>
        </w:tc>
      </w:tr>
      <w:tr w:rsidR="00BE6B0C" w:rsidRPr="00BE6B0C" w:rsidTr="00BC1097"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BE6B0C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реализации программы развития</w:t>
            </w:r>
          </w:p>
        </w:tc>
        <w:tc>
          <w:tcPr>
            <w:tcW w:w="6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9A2D02" w:rsidRDefault="00BE6B0C" w:rsidP="0080331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осуществляет мониторинг эффективности реализации программы развития. Отчетная дата – </w:t>
            </w:r>
            <w:r w:rsidRPr="009A2D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 каждого года</w:t>
            </w:r>
            <w:r w:rsidRPr="009A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итогам ежегодного мониторинга ответственный работник составляет аналитический отчет о результатах реализации программы развития. Ответственный назначается </w:t>
            </w:r>
            <w:r w:rsidR="009A2D02" w:rsidRPr="009A2D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приказом заведующего МДОУ «ЦРР – д</w:t>
            </w:r>
            <w:r w:rsidRPr="009A2D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етский сад № 1</w:t>
            </w:r>
            <w:r w:rsidR="009A2D02" w:rsidRPr="009A2D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 «Город чудес»</w:t>
            </w:r>
            <w:r w:rsidRPr="009A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6B0C" w:rsidRPr="00BE6B0C" w:rsidRDefault="00BE6B0C" w:rsidP="009A2D0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Корректировку программы развития осуществляет </w:t>
            </w:r>
            <w:r w:rsidRPr="009A2D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заведующий </w:t>
            </w:r>
            <w:r w:rsidR="009A2D02" w:rsidRPr="009A2D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МДОУ «ЦРР – детский сад № 18 «Город чудес»</w:t>
            </w:r>
            <w:r w:rsidR="009A2D02" w:rsidRPr="009A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E7961" w:rsidRDefault="00AE7961" w:rsidP="00AE7961">
      <w:pPr>
        <w:pStyle w:val="a8"/>
        <w:rPr>
          <w:lang w:eastAsia="ru-RU"/>
        </w:rPr>
      </w:pPr>
    </w:p>
    <w:p w:rsidR="00BE6B0C" w:rsidRPr="00AE7961" w:rsidRDefault="00BE6B0C" w:rsidP="00AE7961">
      <w:pPr>
        <w:pStyle w:val="a8"/>
        <w:rPr>
          <w:rFonts w:ascii="Times New Roman" w:hAnsi="Times New Roman" w:cs="Times New Roman"/>
          <w:b/>
          <w:sz w:val="28"/>
          <w:u w:val="single"/>
          <w:lang w:eastAsia="ru-RU"/>
        </w:rPr>
      </w:pPr>
      <w:r w:rsidRPr="00AE7961">
        <w:rPr>
          <w:rFonts w:ascii="Times New Roman" w:hAnsi="Times New Roman" w:cs="Times New Roman"/>
          <w:b/>
          <w:sz w:val="28"/>
          <w:u w:val="single"/>
          <w:lang w:eastAsia="ru-RU"/>
        </w:rPr>
        <w:t>Информационная справка об организации</w:t>
      </w:r>
    </w:p>
    <w:p w:rsidR="00A27215" w:rsidRDefault="00B55715" w:rsidP="00A27215">
      <w:pPr>
        <w:spacing w:before="24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1) </w:t>
      </w:r>
      <w:r w:rsidR="00A27215">
        <w:rPr>
          <w:rFonts w:ascii="Times New Roman" w:hAnsi="Times New Roman"/>
          <w:b/>
          <w:sz w:val="24"/>
          <w:szCs w:val="24"/>
        </w:rPr>
        <w:t>Справка – информация о ДОУ</w:t>
      </w:r>
    </w:p>
    <w:p w:rsidR="00A27215" w:rsidRPr="00A27215" w:rsidRDefault="00A27215" w:rsidP="009A0987">
      <w:pPr>
        <w:widowControl w:val="0"/>
        <w:numPr>
          <w:ilvl w:val="0"/>
          <w:numId w:val="5"/>
        </w:numPr>
        <w:tabs>
          <w:tab w:val="left" w:pos="4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Полное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название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Муниципальное дошкольное образовательное учреждение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«Центр развития ребенка – детский сад № 18 «Город чудес»</w:t>
      </w:r>
    </w:p>
    <w:p w:rsidR="00A27215" w:rsidRDefault="00A27215" w:rsidP="00A27215">
      <w:pPr>
        <w:widowControl w:val="0"/>
        <w:tabs>
          <w:tab w:val="left" w:pos="478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27215" w:rsidRPr="00A27215" w:rsidRDefault="00A27215" w:rsidP="009A0987">
      <w:pPr>
        <w:widowControl w:val="0"/>
        <w:numPr>
          <w:ilvl w:val="0"/>
          <w:numId w:val="5"/>
        </w:numPr>
        <w:tabs>
          <w:tab w:val="left" w:pos="4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Сокращенное</w:t>
      </w:r>
      <w:r>
        <w:rPr>
          <w:rFonts w:ascii="Times New Roman" w:hAnsi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наименование</w:t>
      </w:r>
      <w:r>
        <w:rPr>
          <w:rFonts w:ascii="Times New Roman" w:hAnsi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МДОУ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«ЦРР – детский сад № 18 «Город чудес»</w:t>
      </w:r>
    </w:p>
    <w:p w:rsidR="00A27215" w:rsidRDefault="00A27215" w:rsidP="00A27215">
      <w:pPr>
        <w:pStyle w:val="a8"/>
      </w:pPr>
    </w:p>
    <w:p w:rsidR="00A27215" w:rsidRDefault="00A27215" w:rsidP="009A0987">
      <w:pPr>
        <w:widowControl w:val="0"/>
        <w:numPr>
          <w:ilvl w:val="0"/>
          <w:numId w:val="5"/>
        </w:numPr>
        <w:tabs>
          <w:tab w:val="left" w:pos="4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Юридический</w:t>
      </w:r>
      <w:r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адрес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eastAsia="Symbol" w:hAnsi="Times New Roman"/>
          <w:w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410009, г. Саратов, ул. </w:t>
      </w:r>
      <w:proofErr w:type="gramStart"/>
      <w:r>
        <w:rPr>
          <w:rFonts w:ascii="Times New Roman" w:hAnsi="Times New Roman"/>
          <w:sz w:val="24"/>
          <w:szCs w:val="24"/>
        </w:rPr>
        <w:t>Большая</w:t>
      </w:r>
      <w:proofErr w:type="gramEnd"/>
      <w:r>
        <w:rPr>
          <w:rFonts w:ascii="Times New Roman" w:hAnsi="Times New Roman"/>
          <w:sz w:val="24"/>
          <w:szCs w:val="24"/>
        </w:rPr>
        <w:t xml:space="preserve"> Садовая, дом 239 (1 корпус)</w:t>
      </w:r>
    </w:p>
    <w:p w:rsidR="00A27215" w:rsidRPr="00A27215" w:rsidRDefault="00A27215" w:rsidP="009A0987">
      <w:pPr>
        <w:pStyle w:val="aa"/>
        <w:widowControl w:val="0"/>
        <w:numPr>
          <w:ilvl w:val="4"/>
          <w:numId w:val="11"/>
        </w:numPr>
        <w:tabs>
          <w:tab w:val="left" w:pos="4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15">
        <w:rPr>
          <w:rFonts w:ascii="Times New Roman" w:hAnsi="Times New Roman" w:cs="Times New Roman"/>
          <w:sz w:val="24"/>
          <w:szCs w:val="24"/>
        </w:rPr>
        <w:t xml:space="preserve">410005, г. Саратов, ул. </w:t>
      </w:r>
      <w:proofErr w:type="gramStart"/>
      <w:r w:rsidRPr="00A27215">
        <w:rPr>
          <w:rFonts w:ascii="Times New Roman" w:hAnsi="Times New Roman" w:cs="Times New Roman"/>
          <w:sz w:val="24"/>
          <w:szCs w:val="24"/>
        </w:rPr>
        <w:t>Астраханская</w:t>
      </w:r>
      <w:proofErr w:type="gramEnd"/>
      <w:r w:rsidRPr="00A27215">
        <w:rPr>
          <w:rFonts w:ascii="Times New Roman" w:hAnsi="Times New Roman" w:cs="Times New Roman"/>
          <w:sz w:val="24"/>
          <w:szCs w:val="24"/>
        </w:rPr>
        <w:t>, дом 107 (2 корпус)</w:t>
      </w:r>
    </w:p>
    <w:p w:rsidR="00A27215" w:rsidRPr="00A27215" w:rsidRDefault="00A27215" w:rsidP="009A0987">
      <w:pPr>
        <w:pStyle w:val="aa"/>
        <w:widowControl w:val="0"/>
        <w:numPr>
          <w:ilvl w:val="4"/>
          <w:numId w:val="11"/>
        </w:numPr>
        <w:tabs>
          <w:tab w:val="left" w:pos="4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15">
        <w:rPr>
          <w:rFonts w:ascii="Times New Roman" w:hAnsi="Times New Roman" w:cs="Times New Roman"/>
          <w:sz w:val="24"/>
          <w:szCs w:val="24"/>
        </w:rPr>
        <w:t>410009, г</w:t>
      </w:r>
      <w:proofErr w:type="gramStart"/>
      <w:r w:rsidRPr="00A2721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27215">
        <w:rPr>
          <w:rFonts w:ascii="Times New Roman" w:hAnsi="Times New Roman" w:cs="Times New Roman"/>
          <w:sz w:val="24"/>
          <w:szCs w:val="24"/>
        </w:rPr>
        <w:t>аратов, Мурманский проезд, 4/1 (3 корпус)</w:t>
      </w:r>
    </w:p>
    <w:p w:rsidR="00A27215" w:rsidRPr="00A27215" w:rsidRDefault="00A27215" w:rsidP="009A0987">
      <w:pPr>
        <w:pStyle w:val="aa"/>
        <w:widowControl w:val="0"/>
        <w:numPr>
          <w:ilvl w:val="4"/>
          <w:numId w:val="11"/>
        </w:numPr>
        <w:tabs>
          <w:tab w:val="left" w:pos="4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7215">
        <w:rPr>
          <w:rFonts w:ascii="Times New Roman" w:hAnsi="Times New Roman" w:cs="Times New Roman"/>
          <w:sz w:val="24"/>
          <w:szCs w:val="24"/>
        </w:rPr>
        <w:t>ул.им</w:t>
      </w:r>
      <w:proofErr w:type="gramStart"/>
      <w:r w:rsidRPr="00A2721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27215">
        <w:rPr>
          <w:rFonts w:ascii="Times New Roman" w:hAnsi="Times New Roman" w:cs="Times New Roman"/>
          <w:sz w:val="24"/>
          <w:szCs w:val="24"/>
        </w:rPr>
        <w:t>утякова</w:t>
      </w:r>
      <w:proofErr w:type="spellEnd"/>
      <w:r w:rsidRPr="00A27215">
        <w:rPr>
          <w:rFonts w:ascii="Times New Roman" w:hAnsi="Times New Roman" w:cs="Times New Roman"/>
          <w:sz w:val="24"/>
          <w:szCs w:val="24"/>
        </w:rPr>
        <w:t xml:space="preserve"> И.С., 156 А (4 корпус)</w:t>
      </w:r>
    </w:p>
    <w:p w:rsidR="00A27215" w:rsidRPr="00326588" w:rsidRDefault="00A27215" w:rsidP="00A27215">
      <w:pPr>
        <w:pStyle w:val="ac"/>
        <w:tabs>
          <w:tab w:val="left" w:pos="478"/>
        </w:tabs>
        <w:ind w:left="360" w:right="664"/>
        <w:jc w:val="both"/>
        <w:rPr>
          <w:lang w:val="ru-RU"/>
        </w:rPr>
      </w:pPr>
    </w:p>
    <w:p w:rsidR="00A27215" w:rsidRPr="00610C70" w:rsidRDefault="00A27215" w:rsidP="009A0987">
      <w:pPr>
        <w:pStyle w:val="ac"/>
        <w:numPr>
          <w:ilvl w:val="0"/>
          <w:numId w:val="5"/>
        </w:numPr>
        <w:tabs>
          <w:tab w:val="left" w:pos="478"/>
        </w:tabs>
        <w:ind w:right="664"/>
        <w:jc w:val="both"/>
      </w:pPr>
      <w:proofErr w:type="spellStart"/>
      <w:r w:rsidRPr="00610C70">
        <w:rPr>
          <w:b/>
        </w:rPr>
        <w:t>Телефон</w:t>
      </w:r>
      <w:proofErr w:type="spellEnd"/>
      <w:r w:rsidRPr="00610C70">
        <w:rPr>
          <w:b/>
          <w:bCs/>
          <w:spacing w:val="38"/>
          <w:w w:val="95"/>
        </w:rPr>
        <w:t xml:space="preserve"> </w:t>
      </w:r>
      <w:r w:rsidRPr="00610C70">
        <w:rPr>
          <w:w w:val="95"/>
        </w:rPr>
        <w:t>-</w:t>
      </w:r>
      <w:r w:rsidRPr="00610C70">
        <w:rPr>
          <w:spacing w:val="37"/>
          <w:w w:val="95"/>
        </w:rPr>
        <w:t xml:space="preserve"> </w:t>
      </w:r>
      <w:r w:rsidRPr="00610C70">
        <w:t>8452</w:t>
      </w:r>
      <w:r w:rsidRPr="00610C70">
        <w:rPr>
          <w:lang w:val="ru-RU"/>
        </w:rPr>
        <w:t xml:space="preserve"> </w:t>
      </w:r>
      <w:r w:rsidRPr="00610C70">
        <w:t>692962</w:t>
      </w:r>
      <w:r w:rsidRPr="00610C70">
        <w:rPr>
          <w:lang w:val="ru-RU"/>
        </w:rPr>
        <w:t>;  8452 692372; 8452 692777</w:t>
      </w:r>
      <w:r w:rsidR="00D04586" w:rsidRPr="00610C70">
        <w:rPr>
          <w:lang w:val="ru-RU"/>
        </w:rPr>
        <w:t xml:space="preserve">; 8452 </w:t>
      </w:r>
      <w:r w:rsidR="00D04586" w:rsidRPr="00610C70">
        <w:t>271097</w:t>
      </w:r>
    </w:p>
    <w:p w:rsidR="00D04586" w:rsidRPr="00D04586" w:rsidRDefault="00D04586" w:rsidP="00D04586">
      <w:pPr>
        <w:pStyle w:val="ac"/>
        <w:tabs>
          <w:tab w:val="left" w:pos="478"/>
        </w:tabs>
        <w:ind w:left="360" w:right="664"/>
        <w:jc w:val="both"/>
      </w:pPr>
    </w:p>
    <w:p w:rsidR="00A27215" w:rsidRDefault="00A27215" w:rsidP="009A0987">
      <w:pPr>
        <w:pStyle w:val="ac"/>
        <w:numPr>
          <w:ilvl w:val="0"/>
          <w:numId w:val="5"/>
        </w:numPr>
        <w:tabs>
          <w:tab w:val="left" w:pos="478"/>
        </w:tabs>
        <w:ind w:right="664"/>
        <w:jc w:val="both"/>
        <w:rPr>
          <w:lang w:val="ru-RU"/>
        </w:rPr>
      </w:pPr>
      <w:r>
        <w:rPr>
          <w:b/>
          <w:bCs/>
          <w:spacing w:val="-1"/>
          <w:lang w:val="ru-RU"/>
        </w:rPr>
        <w:t>Электронный</w:t>
      </w:r>
      <w:r>
        <w:rPr>
          <w:b/>
          <w:bCs/>
          <w:spacing w:val="-15"/>
          <w:lang w:val="ru-RU"/>
        </w:rPr>
        <w:t xml:space="preserve"> </w:t>
      </w:r>
      <w:r>
        <w:rPr>
          <w:b/>
          <w:bCs/>
          <w:spacing w:val="-1"/>
          <w:lang w:val="ru-RU"/>
        </w:rPr>
        <w:t>адрес</w:t>
      </w:r>
      <w:r>
        <w:rPr>
          <w:b/>
          <w:bCs/>
          <w:spacing w:val="-15"/>
          <w:lang w:val="ru-RU"/>
        </w:rPr>
        <w:t xml:space="preserve"> </w:t>
      </w:r>
      <w:r>
        <w:rPr>
          <w:b/>
          <w:bCs/>
          <w:spacing w:val="-1"/>
          <w:lang w:val="ru-RU"/>
        </w:rPr>
        <w:t>ДОУ</w:t>
      </w:r>
      <w:r>
        <w:rPr>
          <w:b/>
          <w:bCs/>
          <w:spacing w:val="-16"/>
          <w:lang w:val="ru-RU"/>
        </w:rPr>
        <w:t xml:space="preserve"> </w:t>
      </w:r>
      <w:r>
        <w:rPr>
          <w:spacing w:val="-1"/>
          <w:lang w:val="ru-RU"/>
        </w:rPr>
        <w:t>(</w:t>
      </w:r>
      <w:r>
        <w:rPr>
          <w:spacing w:val="-1"/>
        </w:rPr>
        <w:t>e</w:t>
      </w:r>
      <w:r>
        <w:rPr>
          <w:spacing w:val="-1"/>
          <w:lang w:val="ru-RU"/>
        </w:rPr>
        <w:t>-</w:t>
      </w:r>
      <w:r>
        <w:rPr>
          <w:spacing w:val="-1"/>
        </w:rPr>
        <w:t>mail</w:t>
      </w:r>
      <w:r>
        <w:rPr>
          <w:spacing w:val="-1"/>
          <w:lang w:val="ru-RU"/>
        </w:rPr>
        <w:t>):</w:t>
      </w:r>
      <w:r>
        <w:rPr>
          <w:spacing w:val="-15"/>
          <w:lang w:val="ru-RU"/>
        </w:rPr>
        <w:t xml:space="preserve"> </w:t>
      </w:r>
      <w:hyperlink r:id="rId15" w:history="1">
        <w:r>
          <w:rPr>
            <w:rStyle w:val="a6"/>
          </w:rPr>
          <w:t>mdou</w:t>
        </w:r>
        <w:r>
          <w:rPr>
            <w:rStyle w:val="a6"/>
            <w:lang w:val="ru-RU"/>
          </w:rPr>
          <w:t>18.</w:t>
        </w:r>
        <w:r>
          <w:rPr>
            <w:rStyle w:val="a6"/>
          </w:rPr>
          <w:t>raz</w:t>
        </w:r>
        <w:r>
          <w:rPr>
            <w:rStyle w:val="a6"/>
            <w:lang w:val="ru-RU"/>
          </w:rPr>
          <w:t>@</w:t>
        </w:r>
        <w:r>
          <w:rPr>
            <w:rStyle w:val="a6"/>
          </w:rPr>
          <w:t>yandex</w:t>
        </w:r>
        <w:r>
          <w:rPr>
            <w:rStyle w:val="a6"/>
            <w:lang w:val="ru-RU"/>
          </w:rPr>
          <w:t>.</w:t>
        </w:r>
        <w:proofErr w:type="spellStart"/>
        <w:r>
          <w:rPr>
            <w:rStyle w:val="a6"/>
          </w:rPr>
          <w:t>ru</w:t>
        </w:r>
        <w:proofErr w:type="spellEnd"/>
      </w:hyperlink>
    </w:p>
    <w:p w:rsidR="00D04586" w:rsidRDefault="00D04586" w:rsidP="00D04586">
      <w:pPr>
        <w:pStyle w:val="ac"/>
        <w:tabs>
          <w:tab w:val="left" w:pos="478"/>
        </w:tabs>
        <w:ind w:left="360" w:right="664"/>
        <w:jc w:val="both"/>
        <w:rPr>
          <w:lang w:val="ru-RU"/>
        </w:rPr>
      </w:pPr>
    </w:p>
    <w:p w:rsidR="00A27215" w:rsidRPr="00D04586" w:rsidRDefault="00A27215" w:rsidP="009A0987">
      <w:pPr>
        <w:widowControl w:val="0"/>
        <w:numPr>
          <w:ilvl w:val="0"/>
          <w:numId w:val="5"/>
        </w:numPr>
        <w:tabs>
          <w:tab w:val="left" w:pos="4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Официальный</w:t>
      </w:r>
      <w:r>
        <w:rPr>
          <w:rFonts w:ascii="Times New Roman" w:hAnsi="Times New Roman"/>
          <w:b/>
          <w:bCs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сайт</w:t>
      </w:r>
      <w:r>
        <w:rPr>
          <w:rFonts w:ascii="Times New Roman" w:hAnsi="Times New Roman"/>
          <w:b/>
          <w:bCs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ДОУ:</w:t>
      </w:r>
      <w:r>
        <w:rPr>
          <w:rFonts w:ascii="Times New Roman" w:hAnsi="Times New Roman"/>
          <w:spacing w:val="-20"/>
          <w:sz w:val="24"/>
          <w:szCs w:val="24"/>
        </w:rPr>
        <w:t xml:space="preserve"> </w:t>
      </w:r>
      <w:hyperlink r:id="rId16" w:history="1">
        <w:r w:rsidRPr="00D04586">
          <w:rPr>
            <w:rStyle w:val="a6"/>
            <w:rFonts w:ascii="Times New Roman" w:hAnsi="Times New Roman" w:cs="Times New Roman"/>
            <w:sz w:val="24"/>
            <w:szCs w:val="24"/>
          </w:rPr>
          <w:t>http://18gorodchudes.ru/</w:t>
        </w:r>
      </w:hyperlink>
    </w:p>
    <w:p w:rsidR="00D04586" w:rsidRDefault="00D04586" w:rsidP="00D04586">
      <w:pPr>
        <w:widowControl w:val="0"/>
        <w:tabs>
          <w:tab w:val="left" w:pos="478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D04586" w:rsidRDefault="00D04586" w:rsidP="009A0987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D04586">
        <w:rPr>
          <w:rFonts w:ascii="Times New Roman" w:hAnsi="Times New Roman" w:cs="Times New Roman"/>
          <w:b/>
          <w:sz w:val="24"/>
        </w:rPr>
        <w:t>Учредители:</w:t>
      </w:r>
      <w:r w:rsidRPr="00D04586">
        <w:rPr>
          <w:rFonts w:ascii="Times New Roman" w:hAnsi="Times New Roman" w:cs="Times New Roman"/>
          <w:sz w:val="24"/>
        </w:rPr>
        <w:t> </w:t>
      </w:r>
    </w:p>
    <w:p w:rsidR="00D04586" w:rsidRPr="00D04586" w:rsidRDefault="00D04586" w:rsidP="009A0987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D04586">
        <w:rPr>
          <w:rFonts w:ascii="Times New Roman" w:hAnsi="Times New Roman" w:cs="Times New Roman"/>
          <w:sz w:val="24"/>
        </w:rPr>
        <w:t>Администрация Кировского района муниципального образования «Город Саратов»</w:t>
      </w:r>
    </w:p>
    <w:p w:rsidR="00D04586" w:rsidRPr="00D04586" w:rsidRDefault="00D04586" w:rsidP="009A0987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D04586">
        <w:rPr>
          <w:rFonts w:ascii="Times New Roman" w:hAnsi="Times New Roman" w:cs="Times New Roman"/>
          <w:sz w:val="24"/>
        </w:rPr>
        <w:t>Комитет по образованию администрации муниципального образования «Город Саратов»</w:t>
      </w:r>
    </w:p>
    <w:p w:rsidR="00A27215" w:rsidRPr="00D04586" w:rsidRDefault="00D04586" w:rsidP="009A0987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D04586">
        <w:rPr>
          <w:rFonts w:ascii="Times New Roman" w:hAnsi="Times New Roman" w:cs="Times New Roman"/>
          <w:sz w:val="24"/>
        </w:rPr>
        <w:lastRenderedPageBreak/>
        <w:t>Комитет по управлению имуществом города Саратова</w:t>
      </w:r>
    </w:p>
    <w:p w:rsidR="00A27215" w:rsidRPr="00D04586" w:rsidRDefault="00A27215" w:rsidP="009A0987">
      <w:pPr>
        <w:pStyle w:val="ac"/>
        <w:numPr>
          <w:ilvl w:val="0"/>
          <w:numId w:val="5"/>
        </w:numPr>
        <w:tabs>
          <w:tab w:val="left" w:pos="478"/>
        </w:tabs>
        <w:ind w:right="104"/>
        <w:jc w:val="both"/>
        <w:rPr>
          <w:lang w:val="ru-RU"/>
        </w:rPr>
      </w:pPr>
      <w:r>
        <w:rPr>
          <w:lang w:val="ru-RU"/>
        </w:rPr>
        <w:t>Лицензия</w:t>
      </w:r>
      <w:r>
        <w:rPr>
          <w:spacing w:val="17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16"/>
          <w:lang w:val="ru-RU"/>
        </w:rPr>
        <w:t xml:space="preserve"> </w:t>
      </w:r>
      <w:proofErr w:type="gramStart"/>
      <w:r>
        <w:rPr>
          <w:spacing w:val="-1"/>
          <w:lang w:val="ru-RU"/>
        </w:rPr>
        <w:t>право</w:t>
      </w:r>
      <w:r>
        <w:rPr>
          <w:spacing w:val="18"/>
          <w:lang w:val="ru-RU"/>
        </w:rPr>
        <w:t xml:space="preserve"> </w:t>
      </w:r>
      <w:r>
        <w:rPr>
          <w:lang w:val="ru-RU"/>
        </w:rPr>
        <w:t>ведения</w:t>
      </w:r>
      <w:proofErr w:type="gramEnd"/>
      <w:r>
        <w:rPr>
          <w:spacing w:val="17"/>
          <w:lang w:val="ru-RU"/>
        </w:rPr>
        <w:t xml:space="preserve"> </w:t>
      </w:r>
      <w:r>
        <w:rPr>
          <w:spacing w:val="-1"/>
          <w:lang w:val="ru-RU"/>
        </w:rPr>
        <w:t>образовательной</w:t>
      </w:r>
      <w:r>
        <w:rPr>
          <w:spacing w:val="16"/>
          <w:lang w:val="ru-RU"/>
        </w:rPr>
        <w:t xml:space="preserve"> </w:t>
      </w:r>
      <w:r>
        <w:rPr>
          <w:spacing w:val="-1"/>
          <w:lang w:val="ru-RU"/>
        </w:rPr>
        <w:t>деятельности</w:t>
      </w:r>
      <w:r>
        <w:rPr>
          <w:spacing w:val="18"/>
          <w:lang w:val="ru-RU"/>
        </w:rPr>
        <w:t xml:space="preserve"> </w:t>
      </w:r>
      <w:r>
        <w:rPr>
          <w:spacing w:val="-1"/>
          <w:lang w:val="ru-RU"/>
        </w:rPr>
        <w:t>серия</w:t>
      </w:r>
      <w:r>
        <w:rPr>
          <w:spacing w:val="17"/>
          <w:lang w:val="ru-RU"/>
        </w:rPr>
        <w:t xml:space="preserve"> 64Л01 </w:t>
      </w:r>
      <w:r>
        <w:rPr>
          <w:lang w:val="ru-RU"/>
        </w:rPr>
        <w:t>№</w:t>
      </w:r>
      <w:r>
        <w:rPr>
          <w:spacing w:val="18"/>
          <w:lang w:val="ru-RU"/>
        </w:rPr>
        <w:t xml:space="preserve"> </w:t>
      </w:r>
      <w:r>
        <w:rPr>
          <w:lang w:val="ru-RU"/>
        </w:rPr>
        <w:t>0002084,</w:t>
      </w:r>
      <w:r>
        <w:rPr>
          <w:spacing w:val="18"/>
          <w:lang w:val="ru-RU"/>
        </w:rPr>
        <w:t xml:space="preserve"> </w:t>
      </w:r>
      <w:r>
        <w:rPr>
          <w:lang w:val="ru-RU"/>
        </w:rPr>
        <w:t>выдана</w:t>
      </w:r>
      <w:r>
        <w:rPr>
          <w:spacing w:val="72"/>
          <w:w w:val="99"/>
          <w:lang w:val="ru-RU"/>
        </w:rPr>
        <w:t xml:space="preserve"> </w:t>
      </w:r>
      <w:r>
        <w:rPr>
          <w:spacing w:val="-1"/>
          <w:lang w:val="ru-RU"/>
        </w:rPr>
        <w:t>Министерством</w:t>
      </w:r>
      <w:r>
        <w:rPr>
          <w:spacing w:val="4"/>
          <w:lang w:val="ru-RU"/>
        </w:rPr>
        <w:t xml:space="preserve"> </w:t>
      </w:r>
      <w:r>
        <w:rPr>
          <w:lang w:val="ru-RU"/>
        </w:rPr>
        <w:t>образования</w:t>
      </w:r>
      <w:r>
        <w:rPr>
          <w:spacing w:val="6"/>
          <w:lang w:val="ru-RU"/>
        </w:rPr>
        <w:t xml:space="preserve"> </w:t>
      </w:r>
      <w:r>
        <w:rPr>
          <w:lang w:val="ru-RU"/>
        </w:rPr>
        <w:t>Саратовской области,</w:t>
      </w:r>
      <w:r>
        <w:rPr>
          <w:spacing w:val="6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6"/>
          <w:lang w:val="ru-RU"/>
        </w:rPr>
        <w:t xml:space="preserve"> «</w:t>
      </w:r>
      <w:r>
        <w:rPr>
          <w:lang w:val="ru-RU"/>
        </w:rPr>
        <w:t>23»</w:t>
      </w:r>
      <w:r>
        <w:rPr>
          <w:spacing w:val="6"/>
          <w:lang w:val="ru-RU"/>
        </w:rPr>
        <w:t xml:space="preserve"> </w:t>
      </w:r>
      <w:r>
        <w:rPr>
          <w:spacing w:val="-1"/>
          <w:lang w:val="ru-RU"/>
        </w:rPr>
        <w:t>декабря 2015</w:t>
      </w:r>
      <w:r>
        <w:rPr>
          <w:spacing w:val="6"/>
          <w:lang w:val="ru-RU"/>
        </w:rPr>
        <w:t xml:space="preserve"> </w:t>
      </w:r>
      <w:r>
        <w:rPr>
          <w:spacing w:val="-1"/>
          <w:lang w:val="ru-RU"/>
        </w:rPr>
        <w:t>года,</w:t>
      </w:r>
      <w:r>
        <w:rPr>
          <w:spacing w:val="5"/>
          <w:lang w:val="ru-RU"/>
        </w:rPr>
        <w:t xml:space="preserve"> </w:t>
      </w:r>
      <w:r>
        <w:rPr>
          <w:lang w:val="ru-RU"/>
        </w:rPr>
        <w:t>реги</w:t>
      </w:r>
      <w:r>
        <w:rPr>
          <w:spacing w:val="-1"/>
          <w:lang w:val="ru-RU"/>
        </w:rPr>
        <w:t>страционный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№</w:t>
      </w:r>
      <w:r>
        <w:rPr>
          <w:spacing w:val="-9"/>
          <w:lang w:val="ru-RU"/>
        </w:rPr>
        <w:t xml:space="preserve"> </w:t>
      </w:r>
      <w:r>
        <w:rPr>
          <w:lang w:val="ru-RU"/>
        </w:rPr>
        <w:t xml:space="preserve">2376, </w:t>
      </w:r>
      <w:r>
        <w:rPr>
          <w:spacing w:val="-9"/>
          <w:lang w:val="ru-RU"/>
        </w:rPr>
        <w:t xml:space="preserve"> </w:t>
      </w:r>
      <w:r>
        <w:rPr>
          <w:spacing w:val="-1"/>
          <w:lang w:val="ru-RU"/>
        </w:rPr>
        <w:t>срок</w:t>
      </w:r>
      <w:r>
        <w:rPr>
          <w:spacing w:val="-8"/>
          <w:lang w:val="ru-RU"/>
        </w:rPr>
        <w:t xml:space="preserve"> </w:t>
      </w:r>
      <w:r>
        <w:rPr>
          <w:spacing w:val="-1"/>
          <w:lang w:val="ru-RU"/>
        </w:rPr>
        <w:t>действия</w:t>
      </w:r>
      <w:r>
        <w:rPr>
          <w:spacing w:val="-9"/>
          <w:lang w:val="ru-RU"/>
        </w:rPr>
        <w:t xml:space="preserve"> </w:t>
      </w:r>
      <w:r>
        <w:rPr>
          <w:spacing w:val="-1"/>
          <w:lang w:val="ru-RU"/>
        </w:rPr>
        <w:t>лицензии – бессрочно.</w:t>
      </w:r>
    </w:p>
    <w:p w:rsidR="00D04586" w:rsidRDefault="00D04586" w:rsidP="00D04586">
      <w:pPr>
        <w:pStyle w:val="ac"/>
        <w:tabs>
          <w:tab w:val="left" w:pos="478"/>
        </w:tabs>
        <w:ind w:left="360" w:right="104"/>
        <w:jc w:val="both"/>
        <w:rPr>
          <w:lang w:val="ru-RU"/>
        </w:rPr>
      </w:pPr>
    </w:p>
    <w:p w:rsidR="009351E7" w:rsidRPr="009351E7" w:rsidRDefault="00A27215" w:rsidP="009351E7">
      <w:pPr>
        <w:pStyle w:val="ac"/>
        <w:numPr>
          <w:ilvl w:val="0"/>
          <w:numId w:val="5"/>
        </w:numPr>
        <w:tabs>
          <w:tab w:val="left" w:pos="478"/>
        </w:tabs>
        <w:ind w:right="103"/>
        <w:jc w:val="both"/>
        <w:rPr>
          <w:lang w:val="ru-RU"/>
        </w:rPr>
      </w:pPr>
      <w:r>
        <w:rPr>
          <w:spacing w:val="-1"/>
          <w:lang w:val="ru-RU"/>
        </w:rPr>
        <w:t>Свидетельство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о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внесении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записи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Единый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государственный</w:t>
      </w:r>
      <w:r>
        <w:rPr>
          <w:spacing w:val="-4"/>
          <w:lang w:val="ru-RU"/>
        </w:rPr>
        <w:t xml:space="preserve"> </w:t>
      </w:r>
      <w:r>
        <w:rPr>
          <w:spacing w:val="-1"/>
          <w:lang w:val="ru-RU"/>
        </w:rPr>
        <w:t>реестр</w:t>
      </w:r>
      <w:r>
        <w:rPr>
          <w:spacing w:val="-4"/>
          <w:lang w:val="ru-RU"/>
        </w:rPr>
        <w:t xml:space="preserve"> </w:t>
      </w:r>
      <w:r>
        <w:rPr>
          <w:spacing w:val="-1"/>
          <w:lang w:val="ru-RU"/>
        </w:rPr>
        <w:t>юридических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лиц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от 13</w:t>
      </w:r>
      <w:r>
        <w:rPr>
          <w:lang w:val="ru-RU"/>
        </w:rPr>
        <w:tab/>
        <w:t>октября</w:t>
      </w:r>
      <w:r>
        <w:rPr>
          <w:lang w:val="ru-RU"/>
        </w:rPr>
        <w:tab/>
        <w:t>2014</w:t>
      </w:r>
      <w:r>
        <w:rPr>
          <w:lang w:val="ru-RU"/>
        </w:rPr>
        <w:tab/>
        <w:t>года</w:t>
      </w:r>
      <w:r>
        <w:rPr>
          <w:lang w:val="ru-RU"/>
        </w:rPr>
        <w:tab/>
        <w:t>за</w:t>
      </w:r>
      <w:r>
        <w:rPr>
          <w:lang w:val="ru-RU"/>
        </w:rPr>
        <w:tab/>
      </w:r>
      <w:r w:rsidR="009351E7">
        <w:rPr>
          <w:spacing w:val="-1"/>
          <w:lang w:val="ru-RU"/>
        </w:rPr>
        <w:t>государственным</w:t>
      </w:r>
      <w:r w:rsidR="009351E7">
        <w:rPr>
          <w:spacing w:val="-1"/>
          <w:lang w:val="ru-RU"/>
        </w:rPr>
        <w:tab/>
        <w:t xml:space="preserve">регистрационным </w:t>
      </w:r>
      <w:r>
        <w:rPr>
          <w:spacing w:val="-1"/>
          <w:lang w:val="ru-RU"/>
        </w:rPr>
        <w:t xml:space="preserve">номером </w:t>
      </w:r>
      <w:r>
        <w:rPr>
          <w:lang w:val="ru-RU"/>
        </w:rPr>
        <w:t>1036405201777</w:t>
      </w:r>
      <w:r>
        <w:rPr>
          <w:spacing w:val="-1"/>
          <w:lang w:val="ru-RU"/>
        </w:rPr>
        <w:t>,</w:t>
      </w:r>
      <w:r>
        <w:rPr>
          <w:spacing w:val="-6"/>
          <w:lang w:val="ru-RU"/>
        </w:rPr>
        <w:t xml:space="preserve"> </w:t>
      </w:r>
      <w:r>
        <w:rPr>
          <w:spacing w:val="-1"/>
          <w:lang w:val="ru-RU"/>
        </w:rPr>
        <w:t>ИНН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6452065928</w:t>
      </w:r>
      <w:r>
        <w:rPr>
          <w:spacing w:val="-6"/>
          <w:lang w:val="ru-RU"/>
        </w:rPr>
        <w:t xml:space="preserve"> </w:t>
      </w:r>
      <w:r>
        <w:rPr>
          <w:spacing w:val="-1"/>
          <w:lang w:val="ru-RU"/>
        </w:rPr>
        <w:t>КПП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645201001</w:t>
      </w:r>
      <w:r>
        <w:rPr>
          <w:spacing w:val="47"/>
          <w:lang w:val="ru-RU"/>
        </w:rPr>
        <w:t>.</w:t>
      </w:r>
    </w:p>
    <w:p w:rsidR="009351E7" w:rsidRDefault="009351E7" w:rsidP="009351E7">
      <w:pPr>
        <w:pStyle w:val="a8"/>
      </w:pPr>
    </w:p>
    <w:p w:rsidR="00A27215" w:rsidRPr="009351E7" w:rsidRDefault="00A27215" w:rsidP="009351E7">
      <w:pPr>
        <w:pStyle w:val="ac"/>
        <w:numPr>
          <w:ilvl w:val="0"/>
          <w:numId w:val="5"/>
        </w:numPr>
        <w:tabs>
          <w:tab w:val="left" w:pos="478"/>
        </w:tabs>
        <w:ind w:right="103"/>
        <w:jc w:val="both"/>
        <w:rPr>
          <w:lang w:val="ru-RU"/>
        </w:rPr>
      </w:pPr>
      <w:r w:rsidRPr="009351E7">
        <w:rPr>
          <w:lang w:val="ru-RU"/>
        </w:rPr>
        <w:t xml:space="preserve">Устав </w:t>
      </w:r>
      <w:r w:rsidR="009351E7" w:rsidRPr="009351E7">
        <w:rPr>
          <w:lang w:val="ru-RU"/>
        </w:rPr>
        <w:t xml:space="preserve">муниципального </w:t>
      </w:r>
      <w:r w:rsidRPr="009351E7">
        <w:rPr>
          <w:lang w:val="ru-RU"/>
        </w:rPr>
        <w:t xml:space="preserve">дошкольного </w:t>
      </w:r>
      <w:r w:rsidR="009351E7" w:rsidRPr="009351E7">
        <w:rPr>
          <w:lang w:val="ru-RU"/>
        </w:rPr>
        <w:t xml:space="preserve">образовательного </w:t>
      </w:r>
      <w:r w:rsidRPr="009351E7">
        <w:rPr>
          <w:lang w:val="ru-RU"/>
        </w:rPr>
        <w:t xml:space="preserve">учреждения </w:t>
      </w:r>
      <w:r w:rsidR="009351E7">
        <w:rPr>
          <w:lang w:val="ru-RU"/>
        </w:rPr>
        <w:t>«Центр развития ребенка – детский сад № 18 «Город чудес» (с изменениями) от 25.05.2022г.</w:t>
      </w:r>
    </w:p>
    <w:p w:rsidR="00D04586" w:rsidRDefault="00D04586" w:rsidP="00D04586">
      <w:pPr>
        <w:pStyle w:val="ac"/>
        <w:tabs>
          <w:tab w:val="left" w:pos="478"/>
        </w:tabs>
        <w:ind w:left="360"/>
        <w:jc w:val="both"/>
        <w:rPr>
          <w:spacing w:val="-1"/>
          <w:lang w:val="ru-RU"/>
        </w:rPr>
      </w:pPr>
    </w:p>
    <w:p w:rsidR="00D04586" w:rsidRDefault="00A27215" w:rsidP="009A0987">
      <w:pPr>
        <w:pStyle w:val="ac"/>
        <w:numPr>
          <w:ilvl w:val="0"/>
          <w:numId w:val="5"/>
        </w:numPr>
        <w:tabs>
          <w:tab w:val="left" w:pos="478"/>
        </w:tabs>
        <w:jc w:val="both"/>
        <w:rPr>
          <w:spacing w:val="-1"/>
          <w:lang w:val="ru-RU"/>
        </w:rPr>
      </w:pPr>
      <w:r>
        <w:rPr>
          <w:spacing w:val="-1"/>
          <w:lang w:val="ru-RU"/>
        </w:rPr>
        <w:t>Заведующий</w:t>
      </w:r>
      <w:r>
        <w:rPr>
          <w:spacing w:val="15"/>
          <w:lang w:val="ru-RU"/>
        </w:rPr>
        <w:t xml:space="preserve"> </w:t>
      </w:r>
      <w:r>
        <w:rPr>
          <w:spacing w:val="-1"/>
          <w:lang w:val="ru-RU"/>
        </w:rPr>
        <w:t>ДОУ</w:t>
      </w:r>
      <w:r>
        <w:rPr>
          <w:spacing w:val="15"/>
          <w:lang w:val="ru-RU"/>
        </w:rPr>
        <w:t xml:space="preserve"> </w:t>
      </w:r>
      <w:r>
        <w:rPr>
          <w:lang w:val="ru-RU"/>
        </w:rPr>
        <w:t>–</w:t>
      </w:r>
      <w:r>
        <w:rPr>
          <w:spacing w:val="17"/>
          <w:lang w:val="ru-RU"/>
        </w:rPr>
        <w:t xml:space="preserve"> </w:t>
      </w:r>
      <w:r>
        <w:rPr>
          <w:b/>
          <w:spacing w:val="-1"/>
          <w:lang w:val="ru-RU"/>
        </w:rPr>
        <w:t>Разина Ирина Арнольдовна</w:t>
      </w:r>
      <w:r>
        <w:rPr>
          <w:spacing w:val="-1"/>
          <w:lang w:val="ru-RU"/>
        </w:rPr>
        <w:t>,</w:t>
      </w:r>
      <w:r>
        <w:rPr>
          <w:spacing w:val="15"/>
          <w:lang w:val="ru-RU"/>
        </w:rPr>
        <w:t xml:space="preserve"> </w:t>
      </w:r>
      <w:r>
        <w:rPr>
          <w:spacing w:val="-1"/>
          <w:lang w:val="ru-RU"/>
        </w:rPr>
        <w:t>высшая</w:t>
      </w:r>
      <w:r>
        <w:rPr>
          <w:spacing w:val="15"/>
          <w:lang w:val="ru-RU"/>
        </w:rPr>
        <w:t xml:space="preserve"> </w:t>
      </w:r>
      <w:r>
        <w:rPr>
          <w:spacing w:val="-1"/>
          <w:lang w:val="ru-RU"/>
        </w:rPr>
        <w:t>квалификационная</w:t>
      </w:r>
      <w:r>
        <w:rPr>
          <w:spacing w:val="15"/>
          <w:lang w:val="ru-RU"/>
        </w:rPr>
        <w:t xml:space="preserve"> </w:t>
      </w:r>
      <w:r>
        <w:rPr>
          <w:spacing w:val="-1"/>
          <w:lang w:val="ru-RU"/>
        </w:rPr>
        <w:t>катего</w:t>
      </w:r>
      <w:r>
        <w:rPr>
          <w:lang w:val="ru-RU"/>
        </w:rPr>
        <w:t xml:space="preserve">рия, </w:t>
      </w:r>
      <w:r>
        <w:rPr>
          <w:spacing w:val="-1"/>
          <w:lang w:val="ru-RU"/>
        </w:rPr>
        <w:t>«Почетный</w:t>
      </w:r>
      <w:r>
        <w:rPr>
          <w:spacing w:val="-13"/>
          <w:lang w:val="ru-RU"/>
        </w:rPr>
        <w:t xml:space="preserve"> </w:t>
      </w:r>
      <w:r>
        <w:rPr>
          <w:lang w:val="ru-RU"/>
        </w:rPr>
        <w:t>работник</w:t>
      </w:r>
      <w:r>
        <w:rPr>
          <w:spacing w:val="-11"/>
          <w:lang w:val="ru-RU"/>
        </w:rPr>
        <w:t xml:space="preserve"> </w:t>
      </w:r>
      <w:r>
        <w:rPr>
          <w:spacing w:val="-1"/>
          <w:lang w:val="ru-RU"/>
        </w:rPr>
        <w:t>общего</w:t>
      </w:r>
      <w:r>
        <w:rPr>
          <w:spacing w:val="-11"/>
          <w:lang w:val="ru-RU"/>
        </w:rPr>
        <w:t xml:space="preserve"> </w:t>
      </w:r>
      <w:r>
        <w:rPr>
          <w:lang w:val="ru-RU"/>
        </w:rPr>
        <w:t>образования</w:t>
      </w:r>
      <w:r>
        <w:rPr>
          <w:spacing w:val="-11"/>
          <w:lang w:val="ru-RU"/>
        </w:rPr>
        <w:t xml:space="preserve"> </w:t>
      </w:r>
      <w:r>
        <w:rPr>
          <w:lang w:val="ru-RU"/>
        </w:rPr>
        <w:t>РФ»</w:t>
      </w:r>
    </w:p>
    <w:p w:rsidR="00312355" w:rsidRPr="00312355" w:rsidRDefault="00312355" w:rsidP="00312355">
      <w:pPr>
        <w:pStyle w:val="ac"/>
        <w:tabs>
          <w:tab w:val="left" w:pos="478"/>
        </w:tabs>
        <w:ind w:left="360"/>
        <w:jc w:val="both"/>
        <w:rPr>
          <w:spacing w:val="-1"/>
          <w:lang w:val="ru-RU"/>
        </w:rPr>
      </w:pPr>
    </w:p>
    <w:p w:rsidR="00A27215" w:rsidRPr="00D04586" w:rsidRDefault="00A27215" w:rsidP="009A0987">
      <w:pPr>
        <w:pStyle w:val="ac"/>
        <w:numPr>
          <w:ilvl w:val="0"/>
          <w:numId w:val="5"/>
        </w:numPr>
        <w:tabs>
          <w:tab w:val="left" w:pos="478"/>
        </w:tabs>
        <w:jc w:val="both"/>
      </w:pPr>
      <w:proofErr w:type="spellStart"/>
      <w:r>
        <w:t>Финансирование</w:t>
      </w:r>
      <w:proofErr w:type="spellEnd"/>
      <w:r>
        <w:rPr>
          <w:spacing w:val="-16"/>
        </w:rPr>
        <w:t xml:space="preserve"> </w:t>
      </w:r>
      <w:r>
        <w:t>–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бюджетное</w:t>
      </w:r>
      <w:proofErr w:type="spellEnd"/>
    </w:p>
    <w:p w:rsidR="00D04586" w:rsidRDefault="00D04586" w:rsidP="00D04586">
      <w:pPr>
        <w:pStyle w:val="ac"/>
        <w:tabs>
          <w:tab w:val="left" w:pos="478"/>
        </w:tabs>
        <w:ind w:left="360"/>
        <w:jc w:val="both"/>
      </w:pPr>
    </w:p>
    <w:p w:rsidR="00D04586" w:rsidRPr="00312355" w:rsidRDefault="00A27215" w:rsidP="009A0987">
      <w:pPr>
        <w:pStyle w:val="ac"/>
        <w:numPr>
          <w:ilvl w:val="0"/>
          <w:numId w:val="5"/>
        </w:numPr>
        <w:tabs>
          <w:tab w:val="left" w:pos="478"/>
        </w:tabs>
        <w:ind w:right="102"/>
        <w:jc w:val="both"/>
        <w:rPr>
          <w:lang w:val="ru-RU"/>
        </w:rPr>
      </w:pPr>
      <w:r>
        <w:rPr>
          <w:spacing w:val="-1"/>
          <w:lang w:val="ru-RU"/>
        </w:rPr>
        <w:t>Режим</w:t>
      </w:r>
      <w:r>
        <w:rPr>
          <w:spacing w:val="-6"/>
          <w:lang w:val="ru-RU"/>
        </w:rPr>
        <w:t xml:space="preserve"> </w:t>
      </w:r>
      <w:r>
        <w:rPr>
          <w:spacing w:val="-1"/>
          <w:lang w:val="ru-RU"/>
        </w:rPr>
        <w:t>работы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–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12</w:t>
      </w:r>
      <w:r>
        <w:rPr>
          <w:spacing w:val="-4"/>
          <w:lang w:val="ru-RU"/>
        </w:rPr>
        <w:t xml:space="preserve"> </w:t>
      </w:r>
      <w:r>
        <w:rPr>
          <w:spacing w:val="-1"/>
          <w:lang w:val="ru-RU"/>
        </w:rPr>
        <w:t>часов: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7.00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–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19.00;</w:t>
      </w:r>
      <w:r>
        <w:rPr>
          <w:spacing w:val="-5"/>
          <w:lang w:val="ru-RU"/>
        </w:rPr>
        <w:t xml:space="preserve"> </w:t>
      </w:r>
      <w:r>
        <w:rPr>
          <w:spacing w:val="-1"/>
          <w:lang w:val="ru-RU"/>
        </w:rPr>
        <w:t>выходные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–</w:t>
      </w:r>
      <w:r>
        <w:rPr>
          <w:spacing w:val="-5"/>
          <w:lang w:val="ru-RU"/>
        </w:rPr>
        <w:t xml:space="preserve"> </w:t>
      </w:r>
      <w:r>
        <w:rPr>
          <w:spacing w:val="-1"/>
          <w:lang w:val="ru-RU"/>
        </w:rPr>
        <w:t>суббота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4"/>
          <w:lang w:val="ru-RU"/>
        </w:rPr>
        <w:t xml:space="preserve"> </w:t>
      </w:r>
      <w:r>
        <w:rPr>
          <w:spacing w:val="-1"/>
          <w:lang w:val="ru-RU"/>
        </w:rPr>
        <w:t>воскресенье,</w:t>
      </w:r>
      <w:r>
        <w:rPr>
          <w:spacing w:val="-4"/>
          <w:lang w:val="ru-RU"/>
        </w:rPr>
        <w:t xml:space="preserve"> </w:t>
      </w:r>
      <w:r>
        <w:rPr>
          <w:spacing w:val="-1"/>
          <w:lang w:val="ru-RU"/>
        </w:rPr>
        <w:t>праздничные</w:t>
      </w:r>
      <w:r>
        <w:rPr>
          <w:spacing w:val="83"/>
          <w:w w:val="99"/>
          <w:lang w:val="ru-RU"/>
        </w:rPr>
        <w:t xml:space="preserve"> </w:t>
      </w:r>
      <w:r>
        <w:rPr>
          <w:lang w:val="ru-RU"/>
        </w:rPr>
        <w:t>дни.</w:t>
      </w:r>
    </w:p>
    <w:p w:rsidR="00D04586" w:rsidRPr="00D04586" w:rsidRDefault="00A27215" w:rsidP="009A0987">
      <w:pPr>
        <w:pStyle w:val="ac"/>
        <w:numPr>
          <w:ilvl w:val="0"/>
          <w:numId w:val="5"/>
        </w:numPr>
        <w:tabs>
          <w:tab w:val="left" w:pos="478"/>
        </w:tabs>
        <w:autoSpaceDE w:val="0"/>
        <w:spacing w:before="240"/>
        <w:jc w:val="both"/>
        <w:rPr>
          <w:b/>
          <w:lang w:val="ru-RU"/>
        </w:rPr>
      </w:pPr>
      <w:r>
        <w:rPr>
          <w:lang w:val="ru-RU"/>
        </w:rPr>
        <w:t>Общие</w:t>
      </w:r>
      <w:r w:rsidRPr="00D04586">
        <w:rPr>
          <w:spacing w:val="3"/>
          <w:lang w:val="ru-RU"/>
        </w:rPr>
        <w:t xml:space="preserve"> </w:t>
      </w:r>
      <w:r w:rsidRPr="00D04586">
        <w:rPr>
          <w:spacing w:val="-1"/>
          <w:lang w:val="ru-RU"/>
        </w:rPr>
        <w:t>требования</w:t>
      </w:r>
      <w:r w:rsidRPr="00D04586">
        <w:rPr>
          <w:spacing w:val="5"/>
          <w:lang w:val="ru-RU"/>
        </w:rPr>
        <w:t xml:space="preserve"> </w:t>
      </w:r>
      <w:r>
        <w:rPr>
          <w:lang w:val="ru-RU"/>
        </w:rPr>
        <w:t>к</w:t>
      </w:r>
      <w:r w:rsidRPr="00D04586">
        <w:rPr>
          <w:spacing w:val="3"/>
          <w:lang w:val="ru-RU"/>
        </w:rPr>
        <w:t xml:space="preserve"> </w:t>
      </w:r>
      <w:r w:rsidRPr="00D04586">
        <w:rPr>
          <w:spacing w:val="-1"/>
          <w:lang w:val="ru-RU"/>
        </w:rPr>
        <w:t>приему</w:t>
      </w:r>
      <w:r>
        <w:rPr>
          <w:lang w:val="ru-RU"/>
        </w:rPr>
        <w:t xml:space="preserve"> воспитанников</w:t>
      </w:r>
      <w:r w:rsidRPr="00D04586">
        <w:rPr>
          <w:spacing w:val="4"/>
          <w:lang w:val="ru-RU"/>
        </w:rPr>
        <w:t xml:space="preserve"> </w:t>
      </w:r>
      <w:r>
        <w:rPr>
          <w:lang w:val="ru-RU"/>
        </w:rPr>
        <w:t>в</w:t>
      </w:r>
      <w:r w:rsidRPr="00D04586">
        <w:rPr>
          <w:spacing w:val="1"/>
          <w:lang w:val="ru-RU"/>
        </w:rPr>
        <w:t xml:space="preserve"> </w:t>
      </w:r>
      <w:r>
        <w:rPr>
          <w:lang w:val="ru-RU"/>
        </w:rPr>
        <w:t>детский</w:t>
      </w:r>
      <w:r w:rsidRPr="00D04586">
        <w:rPr>
          <w:spacing w:val="6"/>
          <w:lang w:val="ru-RU"/>
        </w:rPr>
        <w:t xml:space="preserve"> </w:t>
      </w:r>
      <w:r w:rsidRPr="00D04586">
        <w:rPr>
          <w:spacing w:val="-1"/>
          <w:lang w:val="ru-RU"/>
        </w:rPr>
        <w:t>сад</w:t>
      </w:r>
      <w:r w:rsidRPr="00D04586">
        <w:rPr>
          <w:spacing w:val="5"/>
          <w:lang w:val="ru-RU"/>
        </w:rPr>
        <w:t xml:space="preserve"> </w:t>
      </w:r>
      <w:r w:rsidRPr="00D04586">
        <w:rPr>
          <w:spacing w:val="-1"/>
          <w:lang w:val="ru-RU"/>
        </w:rPr>
        <w:t>определяется</w:t>
      </w:r>
      <w:r w:rsidRPr="00D04586">
        <w:rPr>
          <w:spacing w:val="9"/>
          <w:lang w:val="ru-RU"/>
        </w:rPr>
        <w:t xml:space="preserve"> </w:t>
      </w:r>
      <w:r>
        <w:rPr>
          <w:lang w:val="ru-RU"/>
        </w:rPr>
        <w:t>законодательст</w:t>
      </w:r>
      <w:r w:rsidRPr="00D04586">
        <w:rPr>
          <w:spacing w:val="-1"/>
          <w:lang w:val="ru-RU"/>
        </w:rPr>
        <w:t>вом</w:t>
      </w:r>
      <w:r w:rsidRPr="00D04586">
        <w:rPr>
          <w:spacing w:val="1"/>
          <w:lang w:val="ru-RU"/>
        </w:rPr>
        <w:t xml:space="preserve"> </w:t>
      </w:r>
      <w:r>
        <w:rPr>
          <w:lang w:val="ru-RU"/>
        </w:rPr>
        <w:t>Российской</w:t>
      </w:r>
      <w:r w:rsidRPr="00D04586">
        <w:rPr>
          <w:spacing w:val="2"/>
          <w:lang w:val="ru-RU"/>
        </w:rPr>
        <w:t xml:space="preserve"> </w:t>
      </w:r>
      <w:r>
        <w:rPr>
          <w:lang w:val="ru-RU"/>
        </w:rPr>
        <w:t>Федерации.</w:t>
      </w:r>
      <w:r w:rsidRPr="00D04586">
        <w:rPr>
          <w:spacing w:val="2"/>
          <w:lang w:val="ru-RU"/>
        </w:rPr>
        <w:t xml:space="preserve"> </w:t>
      </w:r>
      <w:r w:rsidRPr="00D04586">
        <w:rPr>
          <w:spacing w:val="-1"/>
          <w:lang w:val="ru-RU"/>
        </w:rPr>
        <w:t>Порядок</w:t>
      </w:r>
      <w:r w:rsidRPr="00D04586">
        <w:rPr>
          <w:spacing w:val="1"/>
          <w:lang w:val="ru-RU"/>
        </w:rPr>
        <w:t xml:space="preserve"> </w:t>
      </w:r>
      <w:r>
        <w:rPr>
          <w:lang w:val="ru-RU"/>
        </w:rPr>
        <w:t>приема воспитанников</w:t>
      </w:r>
      <w:r w:rsidRPr="00D04586">
        <w:rPr>
          <w:spacing w:val="2"/>
          <w:lang w:val="ru-RU"/>
        </w:rPr>
        <w:t xml:space="preserve"> </w:t>
      </w:r>
      <w:r>
        <w:rPr>
          <w:lang w:val="ru-RU"/>
        </w:rPr>
        <w:t>в</w:t>
      </w:r>
      <w:r w:rsidRPr="00D04586">
        <w:rPr>
          <w:spacing w:val="1"/>
          <w:lang w:val="ru-RU"/>
        </w:rPr>
        <w:t xml:space="preserve"> </w:t>
      </w:r>
      <w:r w:rsidRPr="00D04586">
        <w:rPr>
          <w:spacing w:val="-1"/>
          <w:lang w:val="ru-RU"/>
        </w:rPr>
        <w:t>детский</w:t>
      </w:r>
      <w:r w:rsidRPr="00D04586">
        <w:rPr>
          <w:spacing w:val="3"/>
          <w:lang w:val="ru-RU"/>
        </w:rPr>
        <w:t xml:space="preserve"> </w:t>
      </w:r>
      <w:r w:rsidRPr="00D04586">
        <w:rPr>
          <w:spacing w:val="-1"/>
          <w:lang w:val="ru-RU"/>
        </w:rPr>
        <w:t>сад</w:t>
      </w:r>
      <w:r w:rsidRPr="00D04586">
        <w:rPr>
          <w:spacing w:val="1"/>
          <w:lang w:val="ru-RU"/>
        </w:rPr>
        <w:t xml:space="preserve"> </w:t>
      </w:r>
      <w:r w:rsidRPr="00D04586">
        <w:rPr>
          <w:spacing w:val="-1"/>
          <w:lang w:val="ru-RU"/>
        </w:rPr>
        <w:t>определяется</w:t>
      </w:r>
      <w:r w:rsidRPr="00D04586">
        <w:rPr>
          <w:spacing w:val="2"/>
          <w:lang w:val="ru-RU"/>
        </w:rPr>
        <w:t xml:space="preserve"> </w:t>
      </w:r>
      <w:r>
        <w:rPr>
          <w:lang w:val="ru-RU"/>
        </w:rPr>
        <w:t>Уч</w:t>
      </w:r>
      <w:r w:rsidRPr="00D04586">
        <w:rPr>
          <w:spacing w:val="-1"/>
          <w:lang w:val="ru-RU"/>
        </w:rPr>
        <w:t>редителем.</w:t>
      </w:r>
      <w:r w:rsidRPr="00D04586">
        <w:rPr>
          <w:spacing w:val="8"/>
          <w:lang w:val="ru-RU"/>
        </w:rPr>
        <w:t xml:space="preserve"> </w:t>
      </w:r>
    </w:p>
    <w:p w:rsidR="00A27215" w:rsidRDefault="00B55715" w:rsidP="00D04586">
      <w:pPr>
        <w:pStyle w:val="ac"/>
        <w:tabs>
          <w:tab w:val="left" w:pos="478"/>
        </w:tabs>
        <w:autoSpaceDE w:val="0"/>
        <w:spacing w:before="240"/>
        <w:ind w:left="0"/>
        <w:jc w:val="both"/>
        <w:rPr>
          <w:b/>
          <w:lang w:val="ru-RU"/>
        </w:rPr>
      </w:pPr>
      <w:r>
        <w:rPr>
          <w:b/>
          <w:lang w:val="ru-RU"/>
        </w:rPr>
        <w:t xml:space="preserve">2) </w:t>
      </w:r>
      <w:r w:rsidR="00A27215" w:rsidRPr="00D04586">
        <w:rPr>
          <w:b/>
          <w:lang w:val="ru-RU"/>
        </w:rPr>
        <w:t>Характеристика контингента воспитанников</w:t>
      </w:r>
      <w:r w:rsidR="00440076">
        <w:rPr>
          <w:b/>
          <w:lang w:val="ru-RU"/>
        </w:rPr>
        <w:t xml:space="preserve"> (на 2023-2024 учебный год)</w:t>
      </w:r>
    </w:p>
    <w:p w:rsidR="001243DB" w:rsidRPr="00D04586" w:rsidRDefault="001243DB" w:rsidP="001243DB">
      <w:pPr>
        <w:pStyle w:val="a8"/>
      </w:pPr>
    </w:p>
    <w:p w:rsidR="00A27215" w:rsidRDefault="00D04586" w:rsidP="00A27215">
      <w:pPr>
        <w:pStyle w:val="a8"/>
        <w:ind w:left="-142" w:firstLine="4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Учреждении функционирует 22</w:t>
      </w:r>
      <w:r w:rsidR="00A27215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27215">
        <w:rPr>
          <w:rFonts w:ascii="Times New Roman" w:hAnsi="Times New Roman" w:cs="Times New Roman"/>
          <w:sz w:val="24"/>
          <w:szCs w:val="24"/>
        </w:rPr>
        <w:t xml:space="preserve"> для детей дошкольного возраста, которые по возрастному принципу распределены следующим  образом: </w:t>
      </w:r>
    </w:p>
    <w:p w:rsidR="00A27215" w:rsidRDefault="00A27215" w:rsidP="00A27215">
      <w:pPr>
        <w:pStyle w:val="a8"/>
        <w:ind w:left="-142" w:firstLine="476"/>
        <w:jc w:val="both"/>
        <w:rPr>
          <w:rFonts w:ascii="Times New Roman" w:hAnsi="Times New Roman" w:cs="Times New Roman"/>
          <w:sz w:val="24"/>
          <w:szCs w:val="24"/>
        </w:rPr>
      </w:pPr>
    </w:p>
    <w:p w:rsidR="00A27215" w:rsidRDefault="00A27215" w:rsidP="00A27215">
      <w:pPr>
        <w:pStyle w:val="a8"/>
        <w:ind w:left="-142" w:firstLine="4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660781" cy="1652954"/>
            <wp:effectExtent l="19050" t="0" r="0" b="0"/>
            <wp:docPr id="1" name="Объект 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445"/>
        <w:gridCol w:w="5890"/>
        <w:gridCol w:w="1658"/>
        <w:gridCol w:w="1507"/>
      </w:tblGrid>
      <w:tr w:rsidR="001243DB" w:rsidTr="004650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DB" w:rsidRDefault="00124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DB" w:rsidRDefault="00124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DB" w:rsidRDefault="00124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детей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DB" w:rsidRDefault="00124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</w:tr>
      <w:tr w:rsidR="001243DB" w:rsidTr="004650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DB" w:rsidRDefault="00124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DB" w:rsidRDefault="00124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раннего возраста (3 группы)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DB" w:rsidRDefault="00124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 – 3 года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DB" w:rsidRDefault="001243DB" w:rsidP="00D04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 чел.</w:t>
            </w:r>
          </w:p>
        </w:tc>
      </w:tr>
      <w:tr w:rsidR="001243DB" w:rsidTr="004650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DB" w:rsidRDefault="00124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DB" w:rsidRDefault="00124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(4 группы)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DB" w:rsidRDefault="00124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4 года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DB" w:rsidRDefault="00124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чел.</w:t>
            </w:r>
          </w:p>
        </w:tc>
      </w:tr>
      <w:tr w:rsidR="001243DB" w:rsidTr="004650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DB" w:rsidRDefault="00124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DB" w:rsidRDefault="00124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(5 групп, из них 1 логопедическая)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DB" w:rsidRDefault="00124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5 лет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DB" w:rsidRDefault="00124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 чел.</w:t>
            </w:r>
          </w:p>
        </w:tc>
      </w:tr>
      <w:tr w:rsidR="001243DB" w:rsidTr="004650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DB" w:rsidRDefault="00124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DB" w:rsidRDefault="00124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(4 группы, из них 1 логопедическая)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DB" w:rsidRDefault="00124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6 лет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DB" w:rsidRDefault="00124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чел.</w:t>
            </w:r>
          </w:p>
        </w:tc>
      </w:tr>
      <w:tr w:rsidR="001243DB" w:rsidTr="004650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DB" w:rsidRDefault="00124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DB" w:rsidRDefault="00124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(4 группы, из них 1 логопедическая)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DB" w:rsidRDefault="00124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– 7 лет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DB" w:rsidRDefault="00124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 чел.</w:t>
            </w:r>
          </w:p>
        </w:tc>
      </w:tr>
      <w:tr w:rsidR="001243DB" w:rsidTr="004650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DB" w:rsidRDefault="00124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DB" w:rsidRDefault="00124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для детей с ЗПР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DB" w:rsidRDefault="00124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6 лет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DB" w:rsidRDefault="00124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чел</w:t>
            </w:r>
          </w:p>
        </w:tc>
      </w:tr>
      <w:tr w:rsidR="001243DB" w:rsidTr="004650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DB" w:rsidRDefault="00124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DB" w:rsidRDefault="00124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DB" w:rsidRDefault="00124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– 7 лет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DB" w:rsidRDefault="00124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чел</w:t>
            </w:r>
          </w:p>
        </w:tc>
      </w:tr>
    </w:tbl>
    <w:p w:rsidR="00A27215" w:rsidRDefault="00B55715" w:rsidP="00A27215">
      <w:pPr>
        <w:pStyle w:val="ab"/>
        <w:spacing w:after="240" w:line="240" w:lineRule="auto"/>
        <w:jc w:val="both"/>
      </w:pPr>
      <w:r w:rsidRPr="003E064F">
        <w:lastRenderedPageBreak/>
        <w:t>3)</w:t>
      </w:r>
      <w:r w:rsidR="002233ED" w:rsidRPr="003E064F">
        <w:t xml:space="preserve"> </w:t>
      </w:r>
      <w:r w:rsidR="00A27215" w:rsidRPr="003E064F">
        <w:t>Кадровое обеспечение деятельности ДОУ</w:t>
      </w:r>
    </w:p>
    <w:p w:rsidR="00A27215" w:rsidRDefault="00A27215" w:rsidP="00A27215">
      <w:pPr>
        <w:pStyle w:val="ac"/>
        <w:tabs>
          <w:tab w:val="left" w:pos="478"/>
        </w:tabs>
        <w:ind w:left="0"/>
        <w:jc w:val="both"/>
        <w:rPr>
          <w:lang w:val="ru-RU"/>
        </w:rPr>
      </w:pPr>
      <w:r>
        <w:rPr>
          <w:spacing w:val="-1"/>
          <w:lang w:val="ru-RU"/>
        </w:rPr>
        <w:t>Заведующий</w:t>
      </w:r>
      <w:r>
        <w:rPr>
          <w:spacing w:val="15"/>
          <w:lang w:val="ru-RU"/>
        </w:rPr>
        <w:t xml:space="preserve"> </w:t>
      </w:r>
      <w:r>
        <w:rPr>
          <w:spacing w:val="-1"/>
          <w:lang w:val="ru-RU"/>
        </w:rPr>
        <w:t>ДОУ</w:t>
      </w:r>
      <w:r>
        <w:rPr>
          <w:spacing w:val="15"/>
          <w:lang w:val="ru-RU"/>
        </w:rPr>
        <w:t xml:space="preserve"> </w:t>
      </w:r>
      <w:r>
        <w:rPr>
          <w:lang w:val="ru-RU"/>
        </w:rPr>
        <w:t>–</w:t>
      </w:r>
      <w:r>
        <w:rPr>
          <w:spacing w:val="17"/>
          <w:lang w:val="ru-RU"/>
        </w:rPr>
        <w:t xml:space="preserve"> </w:t>
      </w:r>
      <w:r>
        <w:rPr>
          <w:spacing w:val="-1"/>
          <w:lang w:val="ru-RU"/>
        </w:rPr>
        <w:t>Разина Ирина Арнольдовна,</w:t>
      </w:r>
      <w:r>
        <w:rPr>
          <w:spacing w:val="15"/>
          <w:lang w:val="ru-RU"/>
        </w:rPr>
        <w:t xml:space="preserve"> </w:t>
      </w:r>
      <w:r>
        <w:rPr>
          <w:spacing w:val="-1"/>
          <w:lang w:val="ru-RU"/>
        </w:rPr>
        <w:t>высшая</w:t>
      </w:r>
      <w:r>
        <w:rPr>
          <w:spacing w:val="15"/>
          <w:lang w:val="ru-RU"/>
        </w:rPr>
        <w:t xml:space="preserve"> </w:t>
      </w:r>
      <w:r>
        <w:rPr>
          <w:spacing w:val="-1"/>
          <w:lang w:val="ru-RU"/>
        </w:rPr>
        <w:t>квалификационная</w:t>
      </w:r>
      <w:r>
        <w:rPr>
          <w:spacing w:val="15"/>
          <w:lang w:val="ru-RU"/>
        </w:rPr>
        <w:t xml:space="preserve"> </w:t>
      </w:r>
      <w:r>
        <w:rPr>
          <w:spacing w:val="-1"/>
          <w:lang w:val="ru-RU"/>
        </w:rPr>
        <w:t>катего</w:t>
      </w:r>
      <w:r>
        <w:rPr>
          <w:lang w:val="ru-RU"/>
        </w:rPr>
        <w:t xml:space="preserve">рия, </w:t>
      </w:r>
      <w:r>
        <w:rPr>
          <w:spacing w:val="-1"/>
          <w:lang w:val="ru-RU"/>
        </w:rPr>
        <w:t>«Почетный</w:t>
      </w:r>
      <w:r>
        <w:rPr>
          <w:spacing w:val="-13"/>
          <w:lang w:val="ru-RU"/>
        </w:rPr>
        <w:t xml:space="preserve"> </w:t>
      </w:r>
      <w:r>
        <w:rPr>
          <w:lang w:val="ru-RU"/>
        </w:rPr>
        <w:t>работник</w:t>
      </w:r>
      <w:r>
        <w:rPr>
          <w:spacing w:val="-11"/>
          <w:lang w:val="ru-RU"/>
        </w:rPr>
        <w:t xml:space="preserve"> </w:t>
      </w:r>
      <w:r>
        <w:rPr>
          <w:spacing w:val="-1"/>
          <w:lang w:val="ru-RU"/>
        </w:rPr>
        <w:t>общего</w:t>
      </w:r>
      <w:r>
        <w:rPr>
          <w:spacing w:val="-11"/>
          <w:lang w:val="ru-RU"/>
        </w:rPr>
        <w:t xml:space="preserve"> </w:t>
      </w:r>
      <w:r>
        <w:rPr>
          <w:lang w:val="ru-RU"/>
        </w:rPr>
        <w:t>образования</w:t>
      </w:r>
      <w:r>
        <w:rPr>
          <w:spacing w:val="-11"/>
          <w:lang w:val="ru-RU"/>
        </w:rPr>
        <w:t xml:space="preserve"> </w:t>
      </w:r>
      <w:r>
        <w:rPr>
          <w:lang w:val="ru-RU"/>
        </w:rPr>
        <w:t>РФ», педагогический стаж работы более 30 лет.</w:t>
      </w:r>
    </w:p>
    <w:p w:rsidR="00A27215" w:rsidRDefault="00A27215" w:rsidP="00A27215">
      <w:pPr>
        <w:pStyle w:val="ac"/>
        <w:tabs>
          <w:tab w:val="left" w:pos="478"/>
        </w:tabs>
        <w:ind w:left="0"/>
        <w:jc w:val="both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54"/>
        <w:gridCol w:w="1605"/>
        <w:gridCol w:w="1463"/>
        <w:gridCol w:w="1752"/>
        <w:gridCol w:w="2269"/>
      </w:tblGrid>
      <w:tr w:rsidR="00A27215" w:rsidTr="00BC1097">
        <w:trPr>
          <w:trHeight w:val="453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7215" w:rsidRDefault="00A27215" w:rsidP="00BC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Количество педагогов</w:t>
            </w:r>
            <w:r w:rsidR="00BC109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(202</w:t>
            </w:r>
            <w:r w:rsidR="00440076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="00BC1097">
              <w:rPr>
                <w:rFonts w:ascii="Times New Roman" w:hAnsi="Times New Roman"/>
                <w:bCs/>
                <w:iCs/>
                <w:sz w:val="24"/>
                <w:szCs w:val="24"/>
              </w:rPr>
              <w:t>г.)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7215" w:rsidRDefault="00A27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7215" w:rsidRDefault="00A27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Молодые специалисты </w:t>
            </w:r>
          </w:p>
        </w:tc>
      </w:tr>
      <w:tr w:rsidR="00A27215" w:rsidTr="00BC1097">
        <w:trPr>
          <w:trHeight w:val="405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7215" w:rsidRDefault="006A2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7215" w:rsidRDefault="00A27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Высшая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7215" w:rsidRDefault="00A27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Первая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7215" w:rsidRDefault="00A27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7215" w:rsidRDefault="00A27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 </w:t>
            </w:r>
          </w:p>
        </w:tc>
      </w:tr>
      <w:tr w:rsidR="00A27215" w:rsidTr="00BC1097">
        <w:trPr>
          <w:trHeight w:val="272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15" w:rsidRDefault="00A2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7215" w:rsidRDefault="00A27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="006A2D2F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7215" w:rsidRDefault="00A27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21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7215" w:rsidRDefault="006A2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15" w:rsidRDefault="00A2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7215" w:rsidRDefault="00A27215" w:rsidP="00A272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27215" w:rsidRDefault="006A2D2F" w:rsidP="00A272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ДОУ работают 56</w:t>
      </w:r>
      <w:r w:rsidR="00A27215">
        <w:rPr>
          <w:rFonts w:ascii="Times New Roman" w:hAnsi="Times New Roman"/>
          <w:sz w:val="24"/>
          <w:szCs w:val="24"/>
        </w:rPr>
        <w:t xml:space="preserve"> педагогов, из них: </w:t>
      </w:r>
    </w:p>
    <w:p w:rsidR="00A27215" w:rsidRDefault="00A27215" w:rsidP="009A0987">
      <w:pPr>
        <w:pStyle w:val="aa"/>
        <w:widowControl w:val="0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учителя-логопеда;                                                                           </w:t>
      </w:r>
    </w:p>
    <w:p w:rsidR="00A27215" w:rsidRDefault="003E064F" w:rsidP="009A0987">
      <w:pPr>
        <w:pStyle w:val="aa"/>
        <w:widowControl w:val="0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r w:rsidR="00A27215">
        <w:rPr>
          <w:rFonts w:ascii="Times New Roman" w:hAnsi="Times New Roman"/>
          <w:sz w:val="24"/>
          <w:szCs w:val="24"/>
        </w:rPr>
        <w:t>педагог</w:t>
      </w:r>
      <w:r>
        <w:rPr>
          <w:rFonts w:ascii="Times New Roman" w:hAnsi="Times New Roman"/>
          <w:sz w:val="24"/>
          <w:szCs w:val="24"/>
        </w:rPr>
        <w:t>а</w:t>
      </w:r>
      <w:r w:rsidR="00A27215">
        <w:rPr>
          <w:rFonts w:ascii="Times New Roman" w:hAnsi="Times New Roman"/>
          <w:sz w:val="24"/>
          <w:szCs w:val="24"/>
        </w:rPr>
        <w:t>-психолог</w:t>
      </w:r>
      <w:r>
        <w:rPr>
          <w:rFonts w:ascii="Times New Roman" w:hAnsi="Times New Roman"/>
          <w:sz w:val="24"/>
          <w:szCs w:val="24"/>
        </w:rPr>
        <w:t>а</w:t>
      </w:r>
      <w:r w:rsidR="00A27215">
        <w:rPr>
          <w:rFonts w:ascii="Times New Roman" w:hAnsi="Times New Roman"/>
          <w:sz w:val="24"/>
          <w:szCs w:val="24"/>
        </w:rPr>
        <w:t xml:space="preserve">; </w:t>
      </w:r>
    </w:p>
    <w:p w:rsidR="00A27215" w:rsidRDefault="003E064F" w:rsidP="009A0987">
      <w:pPr>
        <w:pStyle w:val="aa"/>
        <w:widowControl w:val="0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272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27215">
        <w:rPr>
          <w:rFonts w:ascii="Times New Roman" w:hAnsi="Times New Roman"/>
          <w:sz w:val="24"/>
          <w:szCs w:val="24"/>
        </w:rPr>
        <w:t>музыкальных</w:t>
      </w:r>
      <w:proofErr w:type="gramEnd"/>
      <w:r w:rsidR="00A27215">
        <w:rPr>
          <w:rFonts w:ascii="Times New Roman" w:hAnsi="Times New Roman"/>
          <w:sz w:val="24"/>
          <w:szCs w:val="24"/>
        </w:rPr>
        <w:t xml:space="preserve"> руководителя;</w:t>
      </w:r>
    </w:p>
    <w:p w:rsidR="00A27215" w:rsidRDefault="003E064F" w:rsidP="009A0987">
      <w:pPr>
        <w:pStyle w:val="aa"/>
        <w:widowControl w:val="0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="00A27215">
        <w:rPr>
          <w:rFonts w:ascii="Times New Roman" w:hAnsi="Times New Roman"/>
          <w:sz w:val="24"/>
          <w:szCs w:val="24"/>
        </w:rPr>
        <w:t xml:space="preserve">хореограф;                                                                                                                            </w:t>
      </w:r>
    </w:p>
    <w:p w:rsidR="00A27215" w:rsidRDefault="003E064F" w:rsidP="009A0987">
      <w:pPr>
        <w:pStyle w:val="aa"/>
        <w:widowControl w:val="0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r w:rsidR="00A27215">
        <w:rPr>
          <w:rFonts w:ascii="Times New Roman" w:hAnsi="Times New Roman"/>
          <w:sz w:val="24"/>
          <w:szCs w:val="24"/>
        </w:rPr>
        <w:t>инструктор</w:t>
      </w:r>
      <w:r>
        <w:rPr>
          <w:rFonts w:ascii="Times New Roman" w:hAnsi="Times New Roman"/>
          <w:sz w:val="24"/>
          <w:szCs w:val="24"/>
        </w:rPr>
        <w:t>а</w:t>
      </w:r>
      <w:r w:rsidR="00A27215">
        <w:rPr>
          <w:rFonts w:ascii="Times New Roman" w:hAnsi="Times New Roman"/>
          <w:sz w:val="24"/>
          <w:szCs w:val="24"/>
        </w:rPr>
        <w:t xml:space="preserve"> по физической культуре;</w:t>
      </w:r>
    </w:p>
    <w:p w:rsidR="00A27215" w:rsidRDefault="00A27215" w:rsidP="009A0987">
      <w:pPr>
        <w:pStyle w:val="aa"/>
        <w:widowControl w:val="0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педагога дополнительного образования.</w:t>
      </w:r>
    </w:p>
    <w:p w:rsidR="00A27215" w:rsidRDefault="00A27215" w:rsidP="00A272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Высшее образование имеют 76 % педагогов, среднее специальное – 24%</w:t>
      </w:r>
    </w:p>
    <w:p w:rsidR="00A27215" w:rsidRDefault="00A27215" w:rsidP="001243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 исторических наук – 1 человек.</w:t>
      </w:r>
      <w:r>
        <w:rPr>
          <w:rFonts w:ascii="Times New Roman" w:hAnsi="Times New Roman"/>
          <w:sz w:val="24"/>
          <w:szCs w:val="24"/>
        </w:rPr>
        <w:br/>
        <w:t>Звания и отраслевые награды:</w:t>
      </w:r>
    </w:p>
    <w:p w:rsidR="00A27215" w:rsidRDefault="00A27215" w:rsidP="009A0987">
      <w:pPr>
        <w:pStyle w:val="aa"/>
        <w:widowControl w:val="0"/>
        <w:numPr>
          <w:ilvl w:val="0"/>
          <w:numId w:val="4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Почётный раб</w:t>
      </w:r>
      <w:r w:rsidR="003E064F">
        <w:rPr>
          <w:rFonts w:ascii="Times New Roman" w:hAnsi="Times New Roman"/>
          <w:sz w:val="24"/>
          <w:szCs w:val="24"/>
        </w:rPr>
        <w:t>отник Общего образования РФ  - 3</w:t>
      </w:r>
      <w:r>
        <w:rPr>
          <w:rFonts w:ascii="Times New Roman" w:hAnsi="Times New Roman"/>
          <w:sz w:val="24"/>
          <w:szCs w:val="24"/>
        </w:rPr>
        <w:t xml:space="preserve"> человек</w:t>
      </w:r>
      <w:r w:rsidR="003E064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27215" w:rsidRDefault="00A27215" w:rsidP="009A0987">
      <w:pPr>
        <w:pStyle w:val="aa"/>
        <w:widowControl w:val="0"/>
        <w:numPr>
          <w:ilvl w:val="0"/>
          <w:numId w:val="4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Нагрудный знак «Лучший наставник молодежи» - 2 человека</w:t>
      </w:r>
      <w:r w:rsidR="003E064F">
        <w:rPr>
          <w:rFonts w:ascii="Times New Roman" w:hAnsi="Times New Roman"/>
          <w:sz w:val="24"/>
          <w:szCs w:val="24"/>
        </w:rPr>
        <w:t>.</w:t>
      </w:r>
    </w:p>
    <w:p w:rsidR="001243DB" w:rsidRPr="001243DB" w:rsidRDefault="001243DB" w:rsidP="001243DB">
      <w:pPr>
        <w:pStyle w:val="aa"/>
        <w:widowControl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2233ED" w:rsidRDefault="00B55715" w:rsidP="00BE6B0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4)</w:t>
      </w:r>
      <w:r w:rsidR="002233ED" w:rsidRPr="002233E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Характеристика достижений организации</w:t>
      </w:r>
    </w:p>
    <w:p w:rsidR="002233ED" w:rsidRPr="00ED4030" w:rsidRDefault="002233ED" w:rsidP="00BE6B0C">
      <w:pPr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МДОУ «ЦРР – детский сад № 18 «Город чудес» ежегодно участвует во Всероссийских </w:t>
      </w:r>
      <w:r w:rsidRPr="00ED403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смотрах-конкурсах и является лауреатом-победителем таких конкурсов как:</w:t>
      </w:r>
    </w:p>
    <w:p w:rsidR="002233ED" w:rsidRPr="00ED4030" w:rsidRDefault="00ED4030" w:rsidP="009A0987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ED4030">
        <w:rPr>
          <w:rFonts w:ascii="Times New Roman" w:hAnsi="Times New Roman" w:cs="Times New Roman"/>
          <w:sz w:val="24"/>
        </w:rPr>
        <w:t xml:space="preserve"> </w:t>
      </w:r>
      <w:r w:rsidR="002233ED" w:rsidRPr="00ED4030">
        <w:rPr>
          <w:rFonts w:ascii="Times New Roman" w:hAnsi="Times New Roman" w:cs="Times New Roman"/>
          <w:sz w:val="24"/>
        </w:rPr>
        <w:t>«Образцовый детский сад 2018-2019»</w:t>
      </w:r>
      <w:r>
        <w:rPr>
          <w:rFonts w:ascii="Times New Roman" w:hAnsi="Times New Roman" w:cs="Times New Roman"/>
          <w:sz w:val="24"/>
        </w:rPr>
        <w:t>;</w:t>
      </w:r>
    </w:p>
    <w:p w:rsidR="002233ED" w:rsidRPr="00ED4030" w:rsidRDefault="002233ED" w:rsidP="009A0987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ED4030">
        <w:rPr>
          <w:rFonts w:ascii="Times New Roman" w:hAnsi="Times New Roman" w:cs="Times New Roman"/>
          <w:sz w:val="24"/>
        </w:rPr>
        <w:t>«</w:t>
      </w:r>
      <w:proofErr w:type="gramStart"/>
      <w:r w:rsidRPr="00ED4030">
        <w:rPr>
          <w:rFonts w:ascii="Times New Roman" w:hAnsi="Times New Roman" w:cs="Times New Roman"/>
          <w:sz w:val="24"/>
        </w:rPr>
        <w:t>Лучшие</w:t>
      </w:r>
      <w:proofErr w:type="gramEnd"/>
      <w:r w:rsidRPr="00ED4030">
        <w:rPr>
          <w:rFonts w:ascii="Times New Roman" w:hAnsi="Times New Roman" w:cs="Times New Roman"/>
          <w:sz w:val="24"/>
        </w:rPr>
        <w:t xml:space="preserve"> 1000 школ – 2019»</w:t>
      </w:r>
      <w:r w:rsidR="00ED4030">
        <w:rPr>
          <w:rFonts w:ascii="Times New Roman" w:hAnsi="Times New Roman" w:cs="Times New Roman"/>
          <w:sz w:val="24"/>
        </w:rPr>
        <w:t>;</w:t>
      </w:r>
    </w:p>
    <w:p w:rsidR="002233ED" w:rsidRPr="00ED4030" w:rsidRDefault="002233ED" w:rsidP="009A0987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ED4030">
        <w:rPr>
          <w:rFonts w:ascii="Times New Roman" w:hAnsi="Times New Roman" w:cs="Times New Roman"/>
          <w:sz w:val="24"/>
        </w:rPr>
        <w:t>«Образцовый детский сад 2019-2020»</w:t>
      </w:r>
      <w:r w:rsidR="00ED4030">
        <w:rPr>
          <w:rFonts w:ascii="Times New Roman" w:hAnsi="Times New Roman" w:cs="Times New Roman"/>
          <w:sz w:val="24"/>
        </w:rPr>
        <w:t>;</w:t>
      </w:r>
    </w:p>
    <w:p w:rsidR="002233ED" w:rsidRPr="00ED4030" w:rsidRDefault="002233ED" w:rsidP="009A0987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ED4030">
        <w:rPr>
          <w:rFonts w:ascii="Times New Roman" w:hAnsi="Times New Roman" w:cs="Times New Roman"/>
          <w:sz w:val="24"/>
        </w:rPr>
        <w:t>«Лучшие детские сады России 2021»</w:t>
      </w:r>
      <w:r w:rsidR="00ED4030">
        <w:rPr>
          <w:rFonts w:ascii="Times New Roman" w:hAnsi="Times New Roman" w:cs="Times New Roman"/>
          <w:sz w:val="24"/>
        </w:rPr>
        <w:t>;</w:t>
      </w:r>
    </w:p>
    <w:p w:rsidR="002233ED" w:rsidRPr="00ED4030" w:rsidRDefault="002233ED" w:rsidP="009A0987">
      <w:pPr>
        <w:pStyle w:val="aa"/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b/>
          <w:bCs/>
          <w:strike/>
          <w:color w:val="222222"/>
          <w:sz w:val="16"/>
          <w:szCs w:val="16"/>
          <w:lang w:eastAsia="ru-RU"/>
        </w:rPr>
      </w:pPr>
      <w:r w:rsidRPr="00ED4030">
        <w:rPr>
          <w:rFonts w:ascii="Times New Roman" w:hAnsi="Times New Roman" w:cs="Times New Roman"/>
          <w:sz w:val="24"/>
        </w:rPr>
        <w:t>«Детский сад года</w:t>
      </w:r>
      <w:r w:rsidR="00ED4030" w:rsidRPr="00ED4030">
        <w:rPr>
          <w:rFonts w:ascii="Times New Roman" w:hAnsi="Times New Roman" w:cs="Times New Roman"/>
          <w:sz w:val="24"/>
        </w:rPr>
        <w:t xml:space="preserve"> - 2022</w:t>
      </w:r>
      <w:r w:rsidRPr="00ED4030">
        <w:rPr>
          <w:rFonts w:ascii="Times New Roman" w:hAnsi="Times New Roman" w:cs="Times New Roman"/>
          <w:sz w:val="24"/>
        </w:rPr>
        <w:t>»</w:t>
      </w:r>
      <w:r w:rsidR="00ED4030">
        <w:rPr>
          <w:rFonts w:ascii="Times New Roman" w:hAnsi="Times New Roman" w:cs="Times New Roman"/>
          <w:sz w:val="24"/>
        </w:rPr>
        <w:t>.</w:t>
      </w:r>
    </w:p>
    <w:p w:rsidR="00610C70" w:rsidRDefault="00ED4030" w:rsidP="00ED4030">
      <w:pPr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75100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Педагог</w:t>
      </w:r>
      <w:r w:rsidR="0075100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и ДОУ ежегодно занимают призовые места в конкурсах профессионального мастерства муниципального и регионального уровня. </w:t>
      </w:r>
    </w:p>
    <w:p w:rsidR="00610C70" w:rsidRPr="00610C70" w:rsidRDefault="00B55715" w:rsidP="00610C70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064F">
        <w:rPr>
          <w:rFonts w:ascii="Times New Roman" w:hAnsi="Times New Roman" w:cs="Times New Roman"/>
          <w:b/>
          <w:bCs/>
          <w:noProof/>
          <w:sz w:val="24"/>
          <w:szCs w:val="24"/>
        </w:rPr>
        <w:t>5)</w:t>
      </w:r>
      <w:r w:rsidR="00610C70" w:rsidRPr="003E064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Оценка материально-технической базы</w:t>
      </w:r>
    </w:p>
    <w:p w:rsidR="00610C70" w:rsidRPr="00610C70" w:rsidRDefault="00610C70" w:rsidP="00610C70">
      <w:pPr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10C7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В МДОУ сформирована материально-техническая база для реализации образовательных программ, жизнеобеспечения и развития детей.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2974"/>
        <w:gridCol w:w="6597"/>
      </w:tblGrid>
      <w:tr w:rsidR="00610C70" w:rsidRPr="00610C70" w:rsidTr="00610C70">
        <w:trPr>
          <w:trHeight w:val="23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70" w:rsidRPr="00610C70" w:rsidRDefault="00610C70" w:rsidP="00610C70">
            <w:pPr>
              <w:rPr>
                <w:rFonts w:ascii="Times New Roman" w:hAnsi="Times New Roman" w:cs="Times New Roman"/>
                <w:sz w:val="24"/>
              </w:rPr>
            </w:pPr>
            <w:r w:rsidRPr="00610C70">
              <w:rPr>
                <w:rFonts w:ascii="Times New Roman" w:hAnsi="Times New Roman" w:cs="Times New Roman"/>
                <w:sz w:val="24"/>
              </w:rPr>
              <w:t>Условия организации образовательного процесса</w:t>
            </w:r>
          </w:p>
        </w:tc>
      </w:tr>
      <w:tr w:rsidR="00610C70" w:rsidRPr="00610C70" w:rsidTr="00610C70">
        <w:trPr>
          <w:trHeight w:val="23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70" w:rsidRPr="00610C70" w:rsidRDefault="00610C70" w:rsidP="00610C70">
            <w:pPr>
              <w:rPr>
                <w:rFonts w:ascii="Times New Roman" w:hAnsi="Times New Roman" w:cs="Times New Roman"/>
                <w:sz w:val="24"/>
              </w:rPr>
            </w:pPr>
            <w:r w:rsidRPr="00610C70">
              <w:rPr>
                <w:rFonts w:ascii="Times New Roman" w:hAnsi="Times New Roman" w:cs="Times New Roman"/>
                <w:sz w:val="24"/>
              </w:rPr>
              <w:t xml:space="preserve">Год постройки здания: 1 корпус - 1937г., 2 корпус – 1962г., 3 корпус – 1936г., </w:t>
            </w:r>
            <w:r w:rsidR="00326588">
              <w:rPr>
                <w:rFonts w:ascii="Times New Roman" w:hAnsi="Times New Roman" w:cs="Times New Roman"/>
                <w:sz w:val="24"/>
              </w:rPr>
              <w:t xml:space="preserve">4 корпус – 1957г., </w:t>
            </w:r>
            <w:r w:rsidRPr="00610C70">
              <w:rPr>
                <w:rFonts w:ascii="Times New Roman" w:hAnsi="Times New Roman" w:cs="Times New Roman"/>
                <w:sz w:val="24"/>
              </w:rPr>
              <w:t>износ зданий - 50%</w:t>
            </w:r>
          </w:p>
        </w:tc>
      </w:tr>
      <w:tr w:rsidR="00610C70" w:rsidRPr="00610C70" w:rsidTr="00610C70">
        <w:trPr>
          <w:trHeight w:val="23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70" w:rsidRPr="00610C70" w:rsidRDefault="00610C70" w:rsidP="00610C70">
            <w:pPr>
              <w:rPr>
                <w:rFonts w:ascii="Times New Roman" w:hAnsi="Times New Roman" w:cs="Times New Roman"/>
                <w:sz w:val="24"/>
              </w:rPr>
            </w:pPr>
            <w:r w:rsidRPr="00610C70">
              <w:rPr>
                <w:rFonts w:ascii="Times New Roman" w:hAnsi="Times New Roman" w:cs="Times New Roman"/>
                <w:sz w:val="24"/>
              </w:rPr>
              <w:t>Год последнего капитального ремонта - не проводился</w:t>
            </w:r>
          </w:p>
        </w:tc>
      </w:tr>
      <w:tr w:rsidR="00610C70" w:rsidRPr="00610C70" w:rsidTr="00610C70"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70" w:rsidRPr="00610C70" w:rsidRDefault="00610C70" w:rsidP="00610C70">
            <w:pPr>
              <w:rPr>
                <w:rFonts w:ascii="Times New Roman" w:hAnsi="Times New Roman" w:cs="Times New Roman"/>
                <w:sz w:val="24"/>
              </w:rPr>
            </w:pPr>
            <w:r w:rsidRPr="00610C70">
              <w:rPr>
                <w:rFonts w:ascii="Times New Roman" w:hAnsi="Times New Roman" w:cs="Times New Roman"/>
                <w:sz w:val="24"/>
              </w:rPr>
              <w:lastRenderedPageBreak/>
              <w:t>Площадь здания: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70" w:rsidRPr="00610C70" w:rsidRDefault="00610C70" w:rsidP="00610C70">
            <w:pPr>
              <w:rPr>
                <w:rFonts w:ascii="Times New Roman" w:hAnsi="Times New Roman" w:cs="Times New Roman"/>
                <w:sz w:val="24"/>
              </w:rPr>
            </w:pPr>
            <w:r w:rsidRPr="00610C70">
              <w:rPr>
                <w:rFonts w:ascii="Times New Roman" w:hAnsi="Times New Roman" w:cs="Times New Roman"/>
                <w:sz w:val="24"/>
              </w:rPr>
              <w:t>1 корпус - 1650 м</w:t>
            </w:r>
            <w:proofErr w:type="gramStart"/>
            <w:r w:rsidRPr="00610C70">
              <w:rPr>
                <w:rFonts w:ascii="Times New Roman" w:hAnsi="Times New Roman" w:cs="Times New Roman"/>
                <w:sz w:val="24"/>
              </w:rPr>
              <w:t>2</w:t>
            </w:r>
            <w:proofErr w:type="gramEnd"/>
            <w:r w:rsidRPr="00610C70">
              <w:rPr>
                <w:rFonts w:ascii="Times New Roman" w:hAnsi="Times New Roman" w:cs="Times New Roman"/>
                <w:sz w:val="24"/>
              </w:rPr>
              <w:t>;   2 корпус – 300,2 м2;   3 корпус – 652,5 м2</w:t>
            </w:r>
            <w:r w:rsidR="00326588">
              <w:rPr>
                <w:rFonts w:ascii="Times New Roman" w:hAnsi="Times New Roman" w:cs="Times New Roman"/>
                <w:sz w:val="24"/>
              </w:rPr>
              <w:t>; 4 корпус – 431 м2</w:t>
            </w:r>
            <w:r w:rsidRPr="00610C70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</w:tc>
      </w:tr>
      <w:tr w:rsidR="00610C70" w:rsidRPr="00610C70" w:rsidTr="00610C70"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70" w:rsidRPr="00610C70" w:rsidRDefault="00610C70" w:rsidP="00610C70">
            <w:pPr>
              <w:rPr>
                <w:rFonts w:ascii="Times New Roman" w:hAnsi="Times New Roman" w:cs="Times New Roman"/>
                <w:sz w:val="24"/>
              </w:rPr>
            </w:pPr>
            <w:r w:rsidRPr="00610C70">
              <w:rPr>
                <w:rFonts w:ascii="Times New Roman" w:hAnsi="Times New Roman" w:cs="Times New Roman"/>
                <w:sz w:val="24"/>
              </w:rPr>
              <w:t>Площадь  земельного участка: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70" w:rsidRPr="00610C70" w:rsidRDefault="00326588" w:rsidP="00610C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корпус - 0,6га, 3 корпус – 0,65</w:t>
            </w:r>
            <w:r w:rsidR="00610C70" w:rsidRPr="00610C70">
              <w:rPr>
                <w:rFonts w:ascii="Times New Roman" w:hAnsi="Times New Roman" w:cs="Times New Roman"/>
                <w:sz w:val="24"/>
              </w:rPr>
              <w:t>га</w:t>
            </w:r>
            <w:r>
              <w:rPr>
                <w:rFonts w:ascii="Times New Roman" w:hAnsi="Times New Roman" w:cs="Times New Roman"/>
                <w:sz w:val="24"/>
              </w:rPr>
              <w:t>, 0, 319га</w:t>
            </w:r>
            <w:r w:rsidR="00610C70" w:rsidRPr="00610C7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610C70" w:rsidRPr="00610C70" w:rsidTr="00610C70"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70" w:rsidRPr="00610C70" w:rsidRDefault="00610C70" w:rsidP="00610C70">
            <w:pPr>
              <w:rPr>
                <w:rFonts w:ascii="Times New Roman" w:hAnsi="Times New Roman" w:cs="Times New Roman"/>
                <w:sz w:val="24"/>
              </w:rPr>
            </w:pPr>
            <w:r w:rsidRPr="00610C70">
              <w:rPr>
                <w:rFonts w:ascii="Times New Roman" w:hAnsi="Times New Roman" w:cs="Times New Roman"/>
                <w:sz w:val="24"/>
              </w:rPr>
              <w:t>Количество групп: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70" w:rsidRPr="00610C70" w:rsidRDefault="00166E4F" w:rsidP="00610C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  <w:tr w:rsidR="00610C70" w:rsidRPr="00610C70" w:rsidTr="00610C70"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70" w:rsidRPr="00610C70" w:rsidRDefault="00610C70" w:rsidP="00610C70">
            <w:pPr>
              <w:rPr>
                <w:rFonts w:ascii="Times New Roman" w:hAnsi="Times New Roman" w:cs="Times New Roman"/>
                <w:sz w:val="24"/>
              </w:rPr>
            </w:pPr>
            <w:r w:rsidRPr="00610C70">
              <w:rPr>
                <w:rFonts w:ascii="Times New Roman" w:hAnsi="Times New Roman" w:cs="Times New Roman"/>
                <w:sz w:val="24"/>
              </w:rPr>
              <w:t>Наличие специализированных помещений: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70" w:rsidRPr="00610C70" w:rsidRDefault="00610C70" w:rsidP="00610C70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10C70">
              <w:rPr>
                <w:rFonts w:ascii="Times New Roman" w:hAnsi="Times New Roman" w:cs="Times New Roman"/>
                <w:sz w:val="24"/>
              </w:rPr>
              <w:t xml:space="preserve">Пищеблок, медицинский кабинет, прачечная, складские помещения, методический кабинет, спортивный зал, музыкальный зал, кабинеты логопеда и педагога-психолога, компьютерный класс, музейная комната.                                                               </w:t>
            </w:r>
            <w:proofErr w:type="gramEnd"/>
          </w:p>
          <w:p w:rsidR="00610C70" w:rsidRPr="00610C70" w:rsidRDefault="00610C70" w:rsidP="00610C70">
            <w:pPr>
              <w:rPr>
                <w:rFonts w:ascii="Times New Roman" w:hAnsi="Times New Roman" w:cs="Times New Roman"/>
                <w:sz w:val="24"/>
              </w:rPr>
            </w:pPr>
            <w:r w:rsidRPr="00610C70">
              <w:rPr>
                <w:rFonts w:ascii="Times New Roman" w:hAnsi="Times New Roman" w:cs="Times New Roman"/>
                <w:sz w:val="24"/>
              </w:rPr>
              <w:t>Уличные прогул</w:t>
            </w:r>
            <w:r w:rsidR="00326588">
              <w:rPr>
                <w:rFonts w:ascii="Times New Roman" w:hAnsi="Times New Roman" w:cs="Times New Roman"/>
                <w:sz w:val="24"/>
              </w:rPr>
              <w:t>очные площадки – количество – 18, общей площадью – 1569га</w:t>
            </w:r>
            <w:r w:rsidRPr="00610C7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610C70" w:rsidRPr="00610C70" w:rsidTr="00610C70">
        <w:trPr>
          <w:trHeight w:val="10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70" w:rsidRPr="00610C70" w:rsidRDefault="00610C70" w:rsidP="00610C70">
            <w:pPr>
              <w:rPr>
                <w:rFonts w:ascii="Times New Roman" w:hAnsi="Times New Roman" w:cs="Times New Roman"/>
                <w:sz w:val="24"/>
              </w:rPr>
            </w:pPr>
            <w:r w:rsidRPr="00610C70">
              <w:rPr>
                <w:rFonts w:ascii="Times New Roman" w:hAnsi="Times New Roman" w:cs="Times New Roman"/>
                <w:sz w:val="24"/>
              </w:rPr>
              <w:t>Материально-техническое оснащение: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70" w:rsidRPr="00610C70" w:rsidRDefault="00F24EC5" w:rsidP="00610C70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Компьютеры – </w:t>
            </w:r>
            <w:r w:rsidR="002754FD">
              <w:rPr>
                <w:rFonts w:ascii="Times New Roman" w:hAnsi="Times New Roman" w:cs="Times New Roman"/>
                <w:sz w:val="24"/>
              </w:rPr>
              <w:t>13</w:t>
            </w:r>
            <w:r>
              <w:rPr>
                <w:rFonts w:ascii="Times New Roman" w:hAnsi="Times New Roman" w:cs="Times New Roman"/>
                <w:sz w:val="24"/>
              </w:rPr>
              <w:t xml:space="preserve"> шт.,</w:t>
            </w:r>
            <w:r w:rsidR="002754F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10C70" w:rsidRPr="00610C70">
              <w:rPr>
                <w:rFonts w:ascii="Times New Roman" w:hAnsi="Times New Roman" w:cs="Times New Roman"/>
                <w:sz w:val="24"/>
              </w:rPr>
              <w:t xml:space="preserve">ноутбуки – </w:t>
            </w:r>
            <w:r w:rsidR="002754FD">
              <w:rPr>
                <w:rFonts w:ascii="Times New Roman" w:hAnsi="Times New Roman" w:cs="Times New Roman"/>
                <w:sz w:val="24"/>
              </w:rPr>
              <w:t>14</w:t>
            </w:r>
            <w:r w:rsidR="00610C70" w:rsidRPr="00610C70">
              <w:rPr>
                <w:rFonts w:ascii="Times New Roman" w:hAnsi="Times New Roman" w:cs="Times New Roman"/>
                <w:sz w:val="24"/>
              </w:rPr>
              <w:t xml:space="preserve"> шт., планшетные компьютеры – 12 шт., музыкальная акустическая система – 3 шт., </w:t>
            </w:r>
            <w:proofErr w:type="spellStart"/>
            <w:r w:rsidR="00610C70" w:rsidRPr="00610C70">
              <w:rPr>
                <w:rFonts w:ascii="Times New Roman" w:hAnsi="Times New Roman" w:cs="Times New Roman"/>
                <w:sz w:val="24"/>
              </w:rPr>
              <w:t>мультимедийный</w:t>
            </w:r>
            <w:proofErr w:type="spellEnd"/>
            <w:r w:rsidR="00610C70" w:rsidRPr="00610C70">
              <w:rPr>
                <w:rFonts w:ascii="Times New Roman" w:hAnsi="Times New Roman" w:cs="Times New Roman"/>
                <w:sz w:val="24"/>
              </w:rPr>
              <w:t xml:space="preserve"> проектор – 5 шт., интерактивная доска – 1 шт., МФУ – 9 шт.</w:t>
            </w:r>
            <w:proofErr w:type="gramEnd"/>
          </w:p>
        </w:tc>
      </w:tr>
      <w:tr w:rsidR="00610C70" w:rsidRPr="00610C70" w:rsidTr="00610C70">
        <w:trPr>
          <w:trHeight w:val="8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70" w:rsidRPr="00610C70" w:rsidRDefault="00610C70" w:rsidP="00610C70">
            <w:pPr>
              <w:rPr>
                <w:rFonts w:ascii="Times New Roman" w:hAnsi="Times New Roman" w:cs="Times New Roman"/>
                <w:sz w:val="24"/>
              </w:rPr>
            </w:pPr>
            <w:r w:rsidRPr="00610C70">
              <w:rPr>
                <w:rFonts w:ascii="Times New Roman" w:hAnsi="Times New Roman" w:cs="Times New Roman"/>
                <w:sz w:val="24"/>
              </w:rPr>
              <w:t>Медицинское обслуживание осуществляют: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70" w:rsidRPr="00610C70" w:rsidRDefault="00F24EC5" w:rsidP="00610C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Врач - 1, медицинская сестра – 3</w:t>
            </w:r>
            <w:r w:rsidR="00610C70" w:rsidRPr="00610C7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610C70" w:rsidRPr="00610C70" w:rsidTr="00610C70">
        <w:trPr>
          <w:trHeight w:val="96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70" w:rsidRPr="00610C70" w:rsidRDefault="00610C70" w:rsidP="00610C70">
            <w:pPr>
              <w:rPr>
                <w:rFonts w:ascii="Times New Roman" w:hAnsi="Times New Roman" w:cs="Times New Roman"/>
                <w:sz w:val="24"/>
              </w:rPr>
            </w:pPr>
            <w:r w:rsidRPr="00610C70">
              <w:rPr>
                <w:rFonts w:ascii="Times New Roman" w:hAnsi="Times New Roman" w:cs="Times New Roman"/>
                <w:sz w:val="24"/>
              </w:rPr>
              <w:t>Характеристика системы видеонаблюдения - система видеонаблюден</w:t>
            </w:r>
            <w:r w:rsidR="00F24EC5">
              <w:rPr>
                <w:rFonts w:ascii="Times New Roman" w:hAnsi="Times New Roman" w:cs="Times New Roman"/>
                <w:sz w:val="24"/>
              </w:rPr>
              <w:t>ия RVI- 2</w:t>
            </w:r>
            <w:r w:rsidR="003E064F">
              <w:rPr>
                <w:rFonts w:ascii="Times New Roman" w:hAnsi="Times New Roman" w:cs="Times New Roman"/>
                <w:sz w:val="24"/>
              </w:rPr>
              <w:t>3</w:t>
            </w:r>
            <w:r w:rsidR="00F24EC5">
              <w:rPr>
                <w:rFonts w:ascii="Times New Roman" w:hAnsi="Times New Roman" w:cs="Times New Roman"/>
                <w:sz w:val="24"/>
              </w:rPr>
              <w:t xml:space="preserve"> уличных видеокамер, </w:t>
            </w:r>
            <w:r w:rsidR="003E064F">
              <w:rPr>
                <w:rFonts w:ascii="Times New Roman" w:hAnsi="Times New Roman" w:cs="Times New Roman"/>
                <w:sz w:val="24"/>
              </w:rPr>
              <w:t>13</w:t>
            </w:r>
            <w:r w:rsidR="00F24EC5">
              <w:rPr>
                <w:rFonts w:ascii="Times New Roman" w:hAnsi="Times New Roman" w:cs="Times New Roman"/>
                <w:sz w:val="24"/>
              </w:rPr>
              <w:t xml:space="preserve"> внутренних видеокамер</w:t>
            </w:r>
            <w:r w:rsidRPr="00610C70">
              <w:rPr>
                <w:rFonts w:ascii="Times New Roman" w:hAnsi="Times New Roman" w:cs="Times New Roman"/>
                <w:sz w:val="24"/>
              </w:rPr>
              <w:t>. Места расположения: уличные камеры расположены на фасаде зданий по периметру, внутренние в холле на 1 этаже</w:t>
            </w:r>
            <w:r w:rsidR="003E064F">
              <w:rPr>
                <w:rFonts w:ascii="Times New Roman" w:hAnsi="Times New Roman" w:cs="Times New Roman"/>
                <w:sz w:val="24"/>
              </w:rPr>
              <w:t xml:space="preserve">, в </w:t>
            </w:r>
            <w:r w:rsidR="002754FD">
              <w:rPr>
                <w:rFonts w:ascii="Times New Roman" w:hAnsi="Times New Roman" w:cs="Times New Roman"/>
                <w:sz w:val="24"/>
              </w:rPr>
              <w:t>помещениях групп 4 корпуса</w:t>
            </w:r>
            <w:r w:rsidRPr="00610C7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7B2827" w:rsidRDefault="007B2827" w:rsidP="007B2827">
      <w:pPr>
        <w:pStyle w:val="a8"/>
        <w:rPr>
          <w:noProof/>
        </w:rPr>
      </w:pPr>
    </w:p>
    <w:p w:rsidR="00610C70" w:rsidRPr="007B2827" w:rsidRDefault="00610C70" w:rsidP="007B2827">
      <w:pPr>
        <w:jc w:val="both"/>
        <w:rPr>
          <w:rFonts w:ascii="Times New Roman" w:hAnsi="Times New Roman" w:cs="Times New Roman"/>
          <w:noProof/>
          <w:sz w:val="24"/>
        </w:rPr>
      </w:pPr>
      <w:r w:rsidRPr="007B2827">
        <w:rPr>
          <w:rFonts w:ascii="Times New Roman" w:hAnsi="Times New Roman" w:cs="Times New Roman"/>
          <w:noProof/>
          <w:sz w:val="24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</w:p>
    <w:p w:rsidR="00610C70" w:rsidRPr="00610C70" w:rsidRDefault="00610C70" w:rsidP="00610C70">
      <w:pPr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10C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Развивающая предметно-пространственная среда МДОУ «ЦРР – детский сад № 18 «Город чудес» соответствует ФГОС ДО. Развивающая предметно-пространственная среда соответствует следующим требованиям:</w:t>
      </w:r>
    </w:p>
    <w:p w:rsidR="00610C70" w:rsidRPr="00166E4F" w:rsidRDefault="00610C70" w:rsidP="009A0987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6E4F">
        <w:rPr>
          <w:rFonts w:ascii="Times New Roman" w:hAnsi="Times New Roman" w:cs="Times New Roman"/>
          <w:sz w:val="24"/>
          <w:szCs w:val="24"/>
        </w:rPr>
        <w:t>Насыщенность развивающей</w:t>
      </w:r>
      <w:r w:rsidR="00166E4F" w:rsidRPr="00166E4F">
        <w:rPr>
          <w:rFonts w:ascii="Times New Roman" w:hAnsi="Times New Roman" w:cs="Times New Roman"/>
          <w:sz w:val="24"/>
          <w:szCs w:val="24"/>
        </w:rPr>
        <w:t xml:space="preserve"> </w:t>
      </w:r>
      <w:r w:rsidRPr="00166E4F">
        <w:rPr>
          <w:rFonts w:ascii="Times New Roman" w:hAnsi="Times New Roman" w:cs="Times New Roman"/>
          <w:sz w:val="24"/>
          <w:szCs w:val="24"/>
        </w:rPr>
        <w:t>предметно-пространственной</w:t>
      </w:r>
      <w:r w:rsidR="00166E4F" w:rsidRPr="00166E4F">
        <w:rPr>
          <w:rFonts w:ascii="Times New Roman" w:hAnsi="Times New Roman" w:cs="Times New Roman"/>
          <w:sz w:val="24"/>
          <w:szCs w:val="24"/>
        </w:rPr>
        <w:t xml:space="preserve"> </w:t>
      </w:r>
      <w:r w:rsidRPr="00166E4F">
        <w:rPr>
          <w:rFonts w:ascii="Times New Roman" w:hAnsi="Times New Roman" w:cs="Times New Roman"/>
          <w:sz w:val="24"/>
          <w:szCs w:val="24"/>
        </w:rPr>
        <w:t>среды</w:t>
      </w:r>
      <w:r w:rsidR="00166E4F" w:rsidRPr="00166E4F">
        <w:rPr>
          <w:rFonts w:ascii="Times New Roman" w:hAnsi="Times New Roman" w:cs="Times New Roman"/>
          <w:sz w:val="24"/>
          <w:szCs w:val="24"/>
        </w:rPr>
        <w:t xml:space="preserve"> </w:t>
      </w:r>
      <w:r w:rsidRPr="00166E4F">
        <w:rPr>
          <w:rFonts w:ascii="Times New Roman" w:hAnsi="Times New Roman" w:cs="Times New Roman"/>
          <w:noProof/>
          <w:sz w:val="24"/>
          <w:szCs w:val="24"/>
        </w:rPr>
        <w:t>представляет необходимые возможности для игровой, познавательной, творческой, исследовательской, двигательной активности детей, обеспечивать эмоциональное благополучие, возможность самовыражения.</w:t>
      </w:r>
    </w:p>
    <w:p w:rsidR="00610C70" w:rsidRPr="00610C70" w:rsidRDefault="00610C70" w:rsidP="009A0987">
      <w:pPr>
        <w:pStyle w:val="2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</w:rPr>
      </w:pPr>
      <w:r w:rsidRPr="00610C70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</w:rPr>
        <w:lastRenderedPageBreak/>
        <w:t xml:space="preserve">В соответствии </w:t>
      </w:r>
      <w:r w:rsidR="00166E4F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</w:rPr>
        <w:t>с принципом</w:t>
      </w:r>
      <w:r w:rsidRPr="00610C70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</w:rPr>
        <w:t xml:space="preserve"> трансформируемости развивающая предметно-пространственная среда меняется в зависимости от возрастных особенностей детей, периода обучения, времени года.</w:t>
      </w:r>
    </w:p>
    <w:p w:rsidR="00610C70" w:rsidRPr="00610C70" w:rsidRDefault="00610C70" w:rsidP="009A0987">
      <w:pPr>
        <w:pStyle w:val="2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</w:rPr>
      </w:pPr>
      <w:r w:rsidRPr="00610C70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</w:rPr>
        <w:t>Принцип полифункциональности предметного мира реализуется с помощью различного модульного оборудования. Использование мягких модулей, детской мебели наряду с конструкторами, мозаиками, физкультурным оборудованием, предметами и играми, которые не несут в себе определенной смысловой информации, способствует развитию воображения и знаково-символической функции дошкольников.</w:t>
      </w:r>
    </w:p>
    <w:p w:rsidR="00610C70" w:rsidRPr="00610C70" w:rsidRDefault="00610C70" w:rsidP="009A0987">
      <w:pPr>
        <w:pStyle w:val="2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</w:rPr>
      </w:pPr>
      <w:r w:rsidRPr="00610C70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</w:rPr>
        <w:t>Вариативность среды обеспечивает наличие различных пространств (для игры, уединения, конструирования и пр., наличие материалов, оборудования, инвентаря, игр, игрушек для развития детских видов деятельности).</w:t>
      </w:r>
    </w:p>
    <w:p w:rsidR="00610C70" w:rsidRPr="00610C70" w:rsidRDefault="00610C70" w:rsidP="009A0987">
      <w:pPr>
        <w:pStyle w:val="2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</w:rPr>
      </w:pPr>
      <w:r w:rsidRPr="00610C70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</w:rPr>
        <w:t>Принцип доступности – детям в детском саду обеспечена  доступность всех помещений, где осуществляется образовательная деятельность, а так же свободный доступ воспитанников к играм, игрушкам, материалам, пособиям, обеспечивающих все основные виды детской деятельности.</w:t>
      </w:r>
    </w:p>
    <w:p w:rsidR="00610C70" w:rsidRPr="00610C70" w:rsidRDefault="00610C70" w:rsidP="009A0987">
      <w:pPr>
        <w:pStyle w:val="2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</w:rPr>
      </w:pPr>
      <w:r w:rsidRPr="00610C70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</w:rPr>
        <w:t>Безопасность развивающей предметно-пространственной среды – соответствие всех её элементов требованиям по обеспечению надежности и безопасности их использования.</w:t>
      </w:r>
    </w:p>
    <w:p w:rsidR="00610C70" w:rsidRPr="00610C70" w:rsidRDefault="00610C70" w:rsidP="009A0987">
      <w:pPr>
        <w:pStyle w:val="2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</w:rPr>
      </w:pPr>
      <w:r w:rsidRPr="00610C70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</w:rPr>
        <w:t>Здоровьесберегающий принцип обеспечивает сохранение и укрепление здоровья детей в процессе их обучения и воспитания, формирует у каждого дошкольника умения и навыки здорового образа жизни, воспитание культуры здоровья.</w:t>
      </w:r>
    </w:p>
    <w:p w:rsidR="00610C70" w:rsidRPr="00610C70" w:rsidRDefault="00610C70" w:rsidP="009A0987">
      <w:pPr>
        <w:pStyle w:val="2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</w:rPr>
      </w:pPr>
      <w:r w:rsidRPr="00610C70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</w:rPr>
        <w:t>Принцип эстетической привлекательности среды,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активности, чтобы каждый ребёнок имел возможность заниматься любимым делом. Развивающая предметно-пространственная среда организована как культурное пространство, которая оказывает воспитывающее влияние на детей (изделия народного искусства, репродукции, портреты великих людей, предметы старинного быта).</w:t>
      </w:r>
    </w:p>
    <w:p w:rsidR="00166E4F" w:rsidRDefault="00166E4F" w:rsidP="00166E4F">
      <w:pPr>
        <w:jc w:val="both"/>
        <w:rPr>
          <w:rFonts w:ascii="Times New Roman" w:hAnsi="Times New Roman" w:cs="Times New Roman"/>
          <w:noProof/>
          <w:sz w:val="24"/>
        </w:rPr>
      </w:pPr>
    </w:p>
    <w:p w:rsidR="00610C70" w:rsidRPr="00166E4F" w:rsidRDefault="00610C70" w:rsidP="00166E4F">
      <w:pPr>
        <w:jc w:val="both"/>
        <w:rPr>
          <w:rFonts w:ascii="Times New Roman" w:hAnsi="Times New Roman" w:cs="Times New Roman"/>
          <w:noProof/>
          <w:sz w:val="28"/>
          <w:szCs w:val="24"/>
        </w:rPr>
      </w:pPr>
      <w:r w:rsidRPr="00166E4F">
        <w:rPr>
          <w:rFonts w:ascii="Times New Roman" w:hAnsi="Times New Roman" w:cs="Times New Roman"/>
          <w:noProof/>
          <w:sz w:val="24"/>
        </w:rPr>
        <w:t>В МДОУ «ЦРР – детский сад № 18 «Город чудес» осуществляется творческий (авторский) подход при организации РППС, она соответствует возрастным возможностям детей. Образовательное пространство оснащено средствами обучения и воспитания. Всё это обеспечивает игровую, познавательную, исследовательскую и творческую активность всех воспитанников, экспериментирование, двигательную активность, эмоциональное благополучие детей во взаимодействии с предметно-пространственным окружением.</w:t>
      </w:r>
    </w:p>
    <w:p w:rsidR="00610C70" w:rsidRPr="00166E4F" w:rsidRDefault="004B3646" w:rsidP="00166E4F">
      <w:pPr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При создании предметно-развивающей среды</w:t>
      </w:r>
      <w:r w:rsidR="00610C70" w:rsidRPr="00166E4F">
        <w:rPr>
          <w:rFonts w:ascii="Times New Roman" w:hAnsi="Times New Roman" w:cs="Times New Roman"/>
          <w:noProof/>
          <w:sz w:val="24"/>
        </w:rPr>
        <w:t xml:space="preserve"> любой возрастной группы в ДОУ, учитываются психологические основы конструктивного взаимодействия участников воспитательно-образовательного процесса, дизайн современной среды дошкольного учреждения, психологические особенности возрастной группы, на которую нацелена данная среда.</w:t>
      </w:r>
    </w:p>
    <w:p w:rsidR="00610C70" w:rsidRPr="00166E4F" w:rsidRDefault="00610C70" w:rsidP="00166E4F">
      <w:pPr>
        <w:jc w:val="both"/>
        <w:rPr>
          <w:rFonts w:ascii="Times New Roman" w:eastAsia="Times New Roman" w:hAnsi="Times New Roman" w:cs="Times New Roman"/>
          <w:noProof/>
          <w:sz w:val="24"/>
          <w:lang w:eastAsia="ru-RU"/>
        </w:rPr>
      </w:pPr>
      <w:r w:rsidRPr="00166E4F">
        <w:rPr>
          <w:rFonts w:ascii="Times New Roman" w:eastAsia="Times New Roman" w:hAnsi="Times New Roman" w:cs="Times New Roman"/>
          <w:noProof/>
          <w:sz w:val="24"/>
          <w:lang w:eastAsia="ru-RU"/>
        </w:rPr>
        <w:lastRenderedPageBreak/>
        <w:t>Учитывая требования для обеспечения максимальной реализации образовательного пространства для развития детей дошкольного возраста, организация среды в детском саду начинается с холлов и рекреаций детского сада: «Математические ступеньки», «Ступеньки безОпасности», мини-музеи: «Ратная слава России», «Наш дом – Россия», «Времена года глазами художников», «Путешествие по России», «Саратовская область», «Город, в котором я живу»; проекты «Чудо-дерево», «Веселый английский», «Город мастеров» где родители получают консультации по воспитанию детей, информацию о деятельности детского сада, а также проводятся постоянные тематические выставки художественного творчества детей и родителей: «Каждый ребенок – художник».</w:t>
      </w:r>
    </w:p>
    <w:p w:rsidR="00610C70" w:rsidRPr="00166E4F" w:rsidRDefault="00610C70" w:rsidP="00166E4F">
      <w:pPr>
        <w:jc w:val="both"/>
        <w:rPr>
          <w:rFonts w:ascii="Times New Roman" w:eastAsia="Times New Roman" w:hAnsi="Times New Roman" w:cs="Times New Roman"/>
          <w:noProof/>
          <w:sz w:val="24"/>
          <w:lang w:eastAsia="ru-RU"/>
        </w:rPr>
      </w:pPr>
      <w:r w:rsidRPr="00166E4F">
        <w:rPr>
          <w:rFonts w:ascii="Times New Roman" w:hAnsi="Times New Roman" w:cs="Times New Roman"/>
          <w:noProof/>
          <w:sz w:val="24"/>
        </w:rPr>
        <w:t>Территория детского сада – важное составляющее звено развивающей предметно – пространственной среды. Игровые площадки соответствует гигиеническим требованиям и обеспечивает удовлетворение потребностей детей в движении и развитии. Покрытие групповой площадки песчаное, с утрамбованным грунтом, не оказывающего вредного воздействия на детей. Для защиты детей от солнца и осадков имеются беседки. Игровая площадка соответствует возрастным и индивидуальным особенностям воспитанников. На игровых площадках имеется игровое оборудование для обеспечения двигательной активности, для сюжетно-ролевых игр, клумбы, малые скульптурные формы. В свободном доступе воспитанников имеется игровое оборудование для сюжетно-ролевых, дидактических и игр с водой и песком, для подвижных игр и трудовой деятельности, для художественно-эстетического, познавательного и речевого развития.</w:t>
      </w:r>
    </w:p>
    <w:p w:rsidR="004B3646" w:rsidRPr="00AE7961" w:rsidRDefault="00610C70" w:rsidP="00AE7961">
      <w:pPr>
        <w:jc w:val="both"/>
        <w:rPr>
          <w:rFonts w:ascii="Times New Roman" w:hAnsi="Times New Roman" w:cs="Times New Roman"/>
          <w:noProof/>
          <w:sz w:val="24"/>
        </w:rPr>
      </w:pPr>
      <w:r w:rsidRPr="00166E4F">
        <w:rPr>
          <w:rFonts w:ascii="Times New Roman" w:hAnsi="Times New Roman" w:cs="Times New Roman"/>
          <w:noProof/>
          <w:sz w:val="24"/>
        </w:rPr>
        <w:t>Материально-техническое состояние МДОУ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:rsidR="00BE6B0C" w:rsidRPr="00B55715" w:rsidRDefault="00B55715" w:rsidP="004B364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18"/>
          <w:szCs w:val="16"/>
          <w:highlight w:val="lightGray"/>
          <w:u w:val="single"/>
          <w:lang w:eastAsia="ru-RU"/>
        </w:rPr>
      </w:pPr>
      <w:r w:rsidRPr="00B55715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u w:val="single"/>
          <w:lang w:eastAsia="ru-RU"/>
        </w:rPr>
        <w:t xml:space="preserve">2. </w:t>
      </w:r>
      <w:r w:rsidR="00BE6B0C" w:rsidRPr="00B55715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u w:val="single"/>
          <w:lang w:eastAsia="ru-RU"/>
        </w:rPr>
        <w:t>Основания для разработки программы развития</w:t>
      </w:r>
    </w:p>
    <w:p w:rsidR="00BE6B0C" w:rsidRPr="00BE6B0C" w:rsidRDefault="00BE6B0C" w:rsidP="00BE6B0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6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Перед началом разработки программы рабочая группа проанализировала:</w:t>
      </w:r>
    </w:p>
    <w:p w:rsidR="00BE6B0C" w:rsidRPr="00BE6B0C" w:rsidRDefault="00BE6B0C" w:rsidP="009A0987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6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результативность реализации программы развития детского сада на 2020-2023;</w:t>
      </w:r>
    </w:p>
    <w:p w:rsidR="00BE6B0C" w:rsidRPr="00BE6B0C" w:rsidRDefault="00BE6B0C" w:rsidP="009A0987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6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потенциал развития детского сада на основе SWOT–анализа возможностей и проблем образовательной организации;</w:t>
      </w:r>
    </w:p>
    <w:p w:rsidR="00BE6B0C" w:rsidRPr="00BE6B0C" w:rsidRDefault="00BE6B0C" w:rsidP="009A0987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6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возможные варианты развития.</w:t>
      </w:r>
    </w:p>
    <w:p w:rsidR="005D0E2D" w:rsidRPr="00167959" w:rsidRDefault="005D0E2D" w:rsidP="00BE6B0C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222222"/>
          <w:sz w:val="16"/>
          <w:szCs w:val="16"/>
          <w:lang w:eastAsia="ru-RU"/>
        </w:rPr>
      </w:pPr>
    </w:p>
    <w:p w:rsidR="00BE6B0C" w:rsidRPr="005D0E2D" w:rsidRDefault="00BE6B0C" w:rsidP="00BE6B0C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5D0E2D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Основания для разработки программы развития детского сада по итогам SWOT-анализа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6"/>
        <w:gridCol w:w="2306"/>
        <w:gridCol w:w="2469"/>
        <w:gridCol w:w="2234"/>
      </w:tblGrid>
      <w:tr w:rsidR="00BE6B0C" w:rsidRPr="00167959" w:rsidTr="002233ED">
        <w:tc>
          <w:tcPr>
            <w:tcW w:w="2526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67959" w:rsidRDefault="00BE6B0C" w:rsidP="00BE6B0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79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Оценка актуального состояния внутреннего потенциала</w:t>
            </w:r>
          </w:p>
        </w:tc>
        <w:tc>
          <w:tcPr>
            <w:tcW w:w="2474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67959" w:rsidRDefault="00BE6B0C" w:rsidP="00BE6B0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79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Оценка перспектив развития с учетом изменения внешних факторов</w:t>
            </w:r>
          </w:p>
        </w:tc>
      </w:tr>
      <w:tr w:rsidR="00BE6B0C" w:rsidRPr="00167959" w:rsidTr="00646164">
        <w:tc>
          <w:tcPr>
            <w:tcW w:w="13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67959" w:rsidRDefault="00BE6B0C" w:rsidP="00BE6B0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79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Сильные стороны</w:t>
            </w:r>
          </w:p>
        </w:tc>
        <w:tc>
          <w:tcPr>
            <w:tcW w:w="12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67959" w:rsidRDefault="00BE6B0C" w:rsidP="00BE6B0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79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Слабые стороны</w:t>
            </w:r>
          </w:p>
        </w:tc>
        <w:tc>
          <w:tcPr>
            <w:tcW w:w="12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67959" w:rsidRDefault="00BE6B0C" w:rsidP="00BE6B0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79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Благоприятные возможности</w:t>
            </w:r>
          </w:p>
        </w:tc>
        <w:tc>
          <w:tcPr>
            <w:tcW w:w="117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67959" w:rsidRDefault="00BE6B0C" w:rsidP="00BE6B0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79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Риски</w:t>
            </w:r>
          </w:p>
        </w:tc>
      </w:tr>
      <w:tr w:rsidR="00BE6B0C" w:rsidRPr="00167959" w:rsidTr="00646164">
        <w:tc>
          <w:tcPr>
            <w:tcW w:w="13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67959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7959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Высокий профессиональный уровень педагогических кадров</w:t>
            </w:r>
          </w:p>
        </w:tc>
        <w:tc>
          <w:tcPr>
            <w:tcW w:w="12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67959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7959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Отсутствие необходимого опыта педагогов в инновационной, цифровой, проектной </w:t>
            </w:r>
            <w:r w:rsidRPr="00167959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12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67959" w:rsidRDefault="00BE6B0C" w:rsidP="005D0E2D">
            <w:pPr>
              <w:spacing w:after="150" w:line="255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7959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lastRenderedPageBreak/>
              <w:t xml:space="preserve">Есть возможность получать квалифицированную научно-методическую помощь от методиста </w:t>
            </w:r>
            <w:r w:rsidRPr="00167959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lastRenderedPageBreak/>
              <w:t xml:space="preserve">Центра развития образования </w:t>
            </w:r>
          </w:p>
        </w:tc>
        <w:tc>
          <w:tcPr>
            <w:tcW w:w="117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67959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7959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lastRenderedPageBreak/>
              <w:t xml:space="preserve">Невысокая заработная плата, косвенным образом влияющая на престиж профессии и </w:t>
            </w:r>
            <w:r w:rsidRPr="00167959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lastRenderedPageBreak/>
              <w:t>стимулирование педагогов развиваться, внедрять новые технологии</w:t>
            </w:r>
          </w:p>
        </w:tc>
      </w:tr>
      <w:tr w:rsidR="00BE6B0C" w:rsidRPr="00167959" w:rsidTr="00646164">
        <w:tc>
          <w:tcPr>
            <w:tcW w:w="13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67959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7959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lastRenderedPageBreak/>
              <w:t>Использование инновационных подходов к организации методической работы</w:t>
            </w:r>
          </w:p>
        </w:tc>
        <w:tc>
          <w:tcPr>
            <w:tcW w:w="12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67959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7959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Преобладание в коллективе педагогов традиционных подходов к образовательному процессу</w:t>
            </w:r>
          </w:p>
        </w:tc>
        <w:tc>
          <w:tcPr>
            <w:tcW w:w="12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67959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167959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Востребованность</w:t>
            </w:r>
            <w:proofErr w:type="spellEnd"/>
            <w:r w:rsidRPr="00167959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среди родителей услуг дополнительного образования</w:t>
            </w:r>
          </w:p>
        </w:tc>
        <w:tc>
          <w:tcPr>
            <w:tcW w:w="117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67959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7959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Формализованный подход органов власти в сфере </w:t>
            </w:r>
            <w:proofErr w:type="spellStart"/>
            <w:r w:rsidRPr="00167959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цифровизации</w:t>
            </w:r>
            <w:proofErr w:type="spellEnd"/>
            <w:r w:rsidRPr="00167959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и внедрения инноваций без учета потребностей и реальных возможностей конкретного детского сада</w:t>
            </w:r>
          </w:p>
        </w:tc>
      </w:tr>
      <w:tr w:rsidR="001F3D6C" w:rsidRPr="00167959" w:rsidTr="00646164">
        <w:tc>
          <w:tcPr>
            <w:tcW w:w="13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3D6C" w:rsidRPr="00167959" w:rsidRDefault="001F3D6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167959">
              <w:rPr>
                <w:rFonts w:ascii="Times New Roman" w:hAnsi="Times New Roman" w:cs="Times New Roman"/>
              </w:rPr>
              <w:t>Информационное обеспечение деятельности образовательной организации. Создан официальный сайт учреждения. Создана группа в социальной сети «</w:t>
            </w:r>
            <w:proofErr w:type="spellStart"/>
            <w:r w:rsidRPr="00167959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167959">
              <w:rPr>
                <w:rFonts w:ascii="Times New Roman" w:hAnsi="Times New Roman" w:cs="Times New Roman"/>
              </w:rPr>
              <w:t>» и «Телеграмм»</w:t>
            </w:r>
          </w:p>
        </w:tc>
        <w:tc>
          <w:tcPr>
            <w:tcW w:w="12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3D6C" w:rsidRPr="00167959" w:rsidRDefault="001F3D6C" w:rsidP="001F3D6C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167959">
              <w:rPr>
                <w:rFonts w:ascii="Times New Roman" w:hAnsi="Times New Roman" w:cs="Times New Roman"/>
              </w:rPr>
              <w:t>Загруженность педагогов не всегда позволяет оперативно отражать информацию</w:t>
            </w:r>
          </w:p>
        </w:tc>
        <w:tc>
          <w:tcPr>
            <w:tcW w:w="12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3D6C" w:rsidRPr="00167959" w:rsidRDefault="001F3D6C" w:rsidP="001F3D6C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proofErr w:type="spellStart"/>
            <w:r w:rsidRPr="00167959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Востребованность</w:t>
            </w:r>
            <w:proofErr w:type="spellEnd"/>
            <w:r w:rsidRPr="00167959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среди родителей </w:t>
            </w:r>
          </w:p>
        </w:tc>
        <w:tc>
          <w:tcPr>
            <w:tcW w:w="117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3D6C" w:rsidRPr="00167959" w:rsidRDefault="001F3D6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167959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Формализованный подход в подаче новостей и событий</w:t>
            </w:r>
          </w:p>
        </w:tc>
      </w:tr>
      <w:tr w:rsidR="00BE6B0C" w:rsidRPr="00167959" w:rsidTr="00646164">
        <w:tc>
          <w:tcPr>
            <w:tcW w:w="13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67959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7959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Месторасположение </w:t>
            </w:r>
            <w:r w:rsidR="00167959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ДОУ</w:t>
            </w:r>
          </w:p>
        </w:tc>
        <w:tc>
          <w:tcPr>
            <w:tcW w:w="12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67959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7959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Устаревшая материально-техническая база</w:t>
            </w:r>
          </w:p>
        </w:tc>
        <w:tc>
          <w:tcPr>
            <w:tcW w:w="12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67959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7959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Можно принять участие в целевых государственных программах в сфере </w:t>
            </w:r>
            <w:proofErr w:type="spellStart"/>
            <w:r w:rsidRPr="00167959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цифровизации</w:t>
            </w:r>
            <w:proofErr w:type="spellEnd"/>
            <w:r w:rsidRPr="00167959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и развития дополнительного образования</w:t>
            </w:r>
          </w:p>
        </w:tc>
        <w:tc>
          <w:tcPr>
            <w:tcW w:w="117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67959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7959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Недостаточное финансирование системы образования</w:t>
            </w:r>
          </w:p>
        </w:tc>
      </w:tr>
      <w:tr w:rsidR="00BE6B0C" w:rsidRPr="00167959" w:rsidTr="00646164">
        <w:tc>
          <w:tcPr>
            <w:tcW w:w="13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67959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7959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Накопленный практический опыт образовательной и оздоровительной деятельности</w:t>
            </w:r>
          </w:p>
        </w:tc>
        <w:tc>
          <w:tcPr>
            <w:tcW w:w="12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67959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7959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Недостаточно опыта работы в области маркетинга</w:t>
            </w:r>
          </w:p>
        </w:tc>
        <w:tc>
          <w:tcPr>
            <w:tcW w:w="12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67959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7959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Удовлетворенность родителей работой детского сада.</w:t>
            </w:r>
          </w:p>
          <w:p w:rsidR="00BE6B0C" w:rsidRPr="00167959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7959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Есть организации, которые готовы стать партнерами в сетевом взаимодействии</w:t>
            </w:r>
          </w:p>
        </w:tc>
        <w:tc>
          <w:tcPr>
            <w:tcW w:w="117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67959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7959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В связи с большим количеством инноваций в области дошкольного образования есть риск не довести до результата выбранные направления развития</w:t>
            </w:r>
          </w:p>
        </w:tc>
      </w:tr>
      <w:tr w:rsidR="00BE6B0C" w:rsidRPr="00167959" w:rsidTr="00646164">
        <w:tc>
          <w:tcPr>
            <w:tcW w:w="13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67959" w:rsidRDefault="005D0E2D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7959">
              <w:rPr>
                <w:rFonts w:ascii="Times New Roman" w:hAnsi="Times New Roman" w:cs="Times New Roman"/>
              </w:rPr>
              <w:t xml:space="preserve">Создана система физкультурно-оздоровительной работы с детьми. Организована коррекционная помощь детям с ОВЗ. Созданы условия для </w:t>
            </w:r>
            <w:r w:rsidRPr="00167959">
              <w:rPr>
                <w:rFonts w:ascii="Times New Roman" w:hAnsi="Times New Roman" w:cs="Times New Roman"/>
              </w:rPr>
              <w:lastRenderedPageBreak/>
              <w:t>полноценного питания.</w:t>
            </w:r>
          </w:p>
        </w:tc>
        <w:tc>
          <w:tcPr>
            <w:tcW w:w="12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67959" w:rsidRDefault="005D0E2D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7959">
              <w:rPr>
                <w:rFonts w:ascii="Times New Roman" w:hAnsi="Times New Roman" w:cs="Times New Roman"/>
              </w:rPr>
              <w:lastRenderedPageBreak/>
              <w:t xml:space="preserve">Психолого-педагогические и медицинские особенности контингента воспитанников, динамика его </w:t>
            </w:r>
            <w:r w:rsidRPr="00167959">
              <w:rPr>
                <w:rFonts w:ascii="Times New Roman" w:hAnsi="Times New Roman" w:cs="Times New Roman"/>
              </w:rPr>
              <w:lastRenderedPageBreak/>
              <w:t>изменения</w:t>
            </w:r>
          </w:p>
        </w:tc>
        <w:tc>
          <w:tcPr>
            <w:tcW w:w="12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67959" w:rsidRDefault="005D0E2D" w:rsidP="005D0E2D">
            <w:pPr>
              <w:spacing w:after="0" w:line="255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7959">
              <w:rPr>
                <w:rFonts w:ascii="Times New Roman" w:hAnsi="Times New Roman" w:cs="Times New Roman"/>
              </w:rPr>
              <w:lastRenderedPageBreak/>
              <w:t xml:space="preserve">Снижение уровня заболеваемости воспитанников. </w:t>
            </w:r>
          </w:p>
        </w:tc>
        <w:tc>
          <w:tcPr>
            <w:tcW w:w="117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67959" w:rsidRDefault="005D0E2D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7959">
              <w:rPr>
                <w:rFonts w:ascii="Times New Roman" w:hAnsi="Times New Roman" w:cs="Times New Roman"/>
              </w:rPr>
              <w:t xml:space="preserve">Увеличение количества детей, имеющих 2 группу здоровья и наблюдающихся у врачей. Увеличение количества детей с </w:t>
            </w:r>
            <w:r w:rsidRPr="00167959">
              <w:rPr>
                <w:rFonts w:ascii="Times New Roman" w:hAnsi="Times New Roman" w:cs="Times New Roman"/>
              </w:rPr>
              <w:lastRenderedPageBreak/>
              <w:t>частичной вакцинацией.</w:t>
            </w:r>
          </w:p>
        </w:tc>
      </w:tr>
      <w:tr w:rsidR="005D0E2D" w:rsidRPr="00167959" w:rsidTr="00646164">
        <w:tc>
          <w:tcPr>
            <w:tcW w:w="13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E2D" w:rsidRPr="00167959" w:rsidRDefault="00646164" w:rsidP="00BE6B0C"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 w:rsidRPr="00167959">
              <w:rPr>
                <w:rFonts w:ascii="Times New Roman" w:hAnsi="Times New Roman" w:cs="Times New Roman"/>
              </w:rPr>
              <w:lastRenderedPageBreak/>
              <w:t>Социально-педагогический портрет родителей воспитанников как участников образовательных отношений</w:t>
            </w:r>
          </w:p>
        </w:tc>
        <w:tc>
          <w:tcPr>
            <w:tcW w:w="12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E2D" w:rsidRPr="00167959" w:rsidRDefault="00646164" w:rsidP="00BE6B0C"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 w:rsidRPr="00167959">
              <w:rPr>
                <w:rFonts w:ascii="Times New Roman" w:hAnsi="Times New Roman" w:cs="Times New Roman"/>
              </w:rPr>
              <w:t>Социально-педагогический портрет родителей воспитанников как участников образовательных отношений</w:t>
            </w:r>
          </w:p>
        </w:tc>
        <w:tc>
          <w:tcPr>
            <w:tcW w:w="12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E2D" w:rsidRPr="00167959" w:rsidRDefault="00646164" w:rsidP="005D0E2D"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 w:rsidRPr="00167959">
              <w:rPr>
                <w:rFonts w:ascii="Times New Roman" w:hAnsi="Times New Roman" w:cs="Times New Roman"/>
              </w:rPr>
              <w:t>Родители являются активными участниками детско-родительских проектов, совместных конкурсов, акций, проводимых в ДОУ. Наличие системы просветительской работы с родителями.</w:t>
            </w:r>
          </w:p>
        </w:tc>
        <w:tc>
          <w:tcPr>
            <w:tcW w:w="117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E2D" w:rsidRPr="00167959" w:rsidRDefault="00646164" w:rsidP="00BE6B0C"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 w:rsidRPr="00167959">
              <w:rPr>
                <w:rFonts w:ascii="Times New Roman" w:hAnsi="Times New Roman" w:cs="Times New Roman"/>
              </w:rPr>
              <w:t>Недостаточная профессиональная компетентность начинающих педагогов в работе с семьями при проведении активных форм взаимодействия.</w:t>
            </w:r>
          </w:p>
        </w:tc>
      </w:tr>
      <w:tr w:rsidR="00646164" w:rsidRPr="00167959" w:rsidTr="00646164">
        <w:tc>
          <w:tcPr>
            <w:tcW w:w="13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6164" w:rsidRPr="00167959" w:rsidRDefault="00646164" w:rsidP="00BE6B0C"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 w:rsidRPr="00167959">
              <w:rPr>
                <w:rFonts w:ascii="Times New Roman" w:hAnsi="Times New Roman" w:cs="Times New Roman"/>
              </w:rPr>
              <w:t>Система связей ДОУ с социальными партнерами</w:t>
            </w:r>
          </w:p>
        </w:tc>
        <w:tc>
          <w:tcPr>
            <w:tcW w:w="12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6164" w:rsidRPr="00167959" w:rsidRDefault="00646164" w:rsidP="00646164"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 w:rsidRPr="00167959">
              <w:rPr>
                <w:rFonts w:ascii="Times New Roman" w:hAnsi="Times New Roman" w:cs="Times New Roman"/>
              </w:rPr>
              <w:t>Ограничения, связанные с COVID-19, другими инфекциями, не позволяют в полной мере использовать данный вид взаимодействия</w:t>
            </w:r>
          </w:p>
        </w:tc>
        <w:tc>
          <w:tcPr>
            <w:tcW w:w="12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6164" w:rsidRPr="00167959" w:rsidRDefault="00646164" w:rsidP="005D0E2D"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 w:rsidRPr="00167959">
              <w:rPr>
                <w:rFonts w:ascii="Times New Roman" w:hAnsi="Times New Roman" w:cs="Times New Roman"/>
              </w:rPr>
              <w:t>Наличие договоров с учреждениями культуры, с социальными партнерами делает образовательную работу в ДОУ более эффективной</w:t>
            </w:r>
          </w:p>
        </w:tc>
        <w:tc>
          <w:tcPr>
            <w:tcW w:w="117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6164" w:rsidRPr="00167959" w:rsidRDefault="00646164" w:rsidP="00646164"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 w:rsidRPr="00167959">
              <w:rPr>
                <w:rFonts w:ascii="Times New Roman" w:hAnsi="Times New Roman" w:cs="Times New Roman"/>
              </w:rPr>
              <w:t>Ограничения не позволяют в полной мере использовать внутренний потенциал возможностей детей</w:t>
            </w:r>
          </w:p>
        </w:tc>
      </w:tr>
    </w:tbl>
    <w:p w:rsidR="00166A52" w:rsidRDefault="00166A52" w:rsidP="00166A52">
      <w:pPr>
        <w:pStyle w:val="a8"/>
        <w:rPr>
          <w:sz w:val="24"/>
          <w:lang w:eastAsia="ru-RU"/>
        </w:rPr>
      </w:pPr>
    </w:p>
    <w:p w:rsidR="00166A52" w:rsidRPr="00167959" w:rsidRDefault="00166A52" w:rsidP="00166A52">
      <w:pPr>
        <w:pStyle w:val="a8"/>
        <w:rPr>
          <w:sz w:val="16"/>
          <w:szCs w:val="16"/>
          <w:lang w:eastAsia="ru-RU"/>
        </w:rPr>
      </w:pPr>
    </w:p>
    <w:p w:rsidR="00BE6B0C" w:rsidRPr="00B55715" w:rsidRDefault="00B55715" w:rsidP="00166A52">
      <w:pPr>
        <w:pStyle w:val="a8"/>
        <w:rPr>
          <w:rFonts w:ascii="Times New Roman" w:hAnsi="Times New Roman" w:cs="Times New Roman"/>
          <w:b/>
          <w:sz w:val="28"/>
          <w:u w:val="single"/>
          <w:lang w:eastAsia="ru-RU"/>
        </w:rPr>
      </w:pPr>
      <w:r w:rsidRPr="00B55715">
        <w:rPr>
          <w:rFonts w:ascii="Times New Roman" w:hAnsi="Times New Roman" w:cs="Times New Roman"/>
          <w:b/>
          <w:sz w:val="28"/>
          <w:u w:val="single"/>
          <w:lang w:eastAsia="ru-RU"/>
        </w:rPr>
        <w:t xml:space="preserve">3. </w:t>
      </w:r>
      <w:r w:rsidR="00BE6B0C" w:rsidRPr="00B55715">
        <w:rPr>
          <w:rFonts w:ascii="Times New Roman" w:hAnsi="Times New Roman" w:cs="Times New Roman"/>
          <w:b/>
          <w:sz w:val="28"/>
          <w:u w:val="single"/>
          <w:lang w:eastAsia="ru-RU"/>
        </w:rPr>
        <w:t>Основные направления развития организации</w:t>
      </w:r>
    </w:p>
    <w:p w:rsidR="00166A52" w:rsidRPr="00166A52" w:rsidRDefault="00166A52" w:rsidP="00166A52">
      <w:pPr>
        <w:pStyle w:val="a8"/>
        <w:rPr>
          <w:sz w:val="24"/>
          <w:lang w:eastAsia="ru-RU"/>
        </w:rPr>
      </w:pPr>
    </w:p>
    <w:p w:rsidR="00DE7B4D" w:rsidRDefault="00065EC8" w:rsidP="00065EC8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r w:rsidRPr="00065EC8">
        <w:rPr>
          <w:rFonts w:ascii="Times New Roman" w:hAnsi="Times New Roman" w:cs="Times New Roman"/>
          <w:b/>
          <w:i/>
          <w:sz w:val="24"/>
          <w:lang w:eastAsia="ru-RU"/>
        </w:rPr>
        <w:t>1</w:t>
      </w:r>
      <w:r w:rsidRPr="00065EC8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Pr="00065EC8">
        <w:rPr>
          <w:rFonts w:ascii="Times New Roman" w:hAnsi="Times New Roman" w:cs="Times New Roman"/>
          <w:b/>
          <w:i/>
          <w:sz w:val="24"/>
          <w:szCs w:val="24"/>
        </w:rPr>
        <w:t xml:space="preserve">Разработка образовательных программ, в которых используются современные материально-технические условия в соответствии с законодательством РФ. </w:t>
      </w:r>
    </w:p>
    <w:p w:rsidR="00DE7B4D" w:rsidRDefault="00DE7B4D" w:rsidP="00065EC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65EC8" w:rsidRPr="008B40D8" w:rsidRDefault="00DE7B4D" w:rsidP="008B40D8">
      <w:pPr>
        <w:pStyle w:val="a8"/>
        <w:rPr>
          <w:rFonts w:ascii="Times New Roman" w:hAnsi="Times New Roman" w:cs="Times New Roman"/>
          <w:sz w:val="24"/>
          <w:lang w:eastAsia="ru-RU"/>
        </w:rPr>
      </w:pPr>
      <w:r w:rsidRPr="00DE7B4D">
        <w:rPr>
          <w:rFonts w:ascii="Times New Roman" w:hAnsi="Times New Roman" w:cs="Times New Roman"/>
          <w:sz w:val="24"/>
          <w:szCs w:val="24"/>
        </w:rPr>
        <w:t>Переход на новые образовательные программы в соответствии с ФГОС, ФОП и ФАОП ДО</w:t>
      </w:r>
      <w:r>
        <w:rPr>
          <w:rFonts w:ascii="Times New Roman" w:hAnsi="Times New Roman" w:cs="Times New Roman"/>
          <w:sz w:val="24"/>
          <w:szCs w:val="24"/>
        </w:rPr>
        <w:t xml:space="preserve"> с 01.09.2023г.</w:t>
      </w:r>
    </w:p>
    <w:p w:rsidR="00BE6B0C" w:rsidRPr="00C04CF4" w:rsidRDefault="00065EC8" w:rsidP="00C04CF4">
      <w:pPr>
        <w:spacing w:before="240"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lang w:eastAsia="ru-RU"/>
        </w:rPr>
        <w:t xml:space="preserve">2. </w:t>
      </w:r>
      <w:r w:rsidR="00BE6B0C" w:rsidRPr="000211DE">
        <w:rPr>
          <w:rFonts w:ascii="Times New Roman" w:hAnsi="Times New Roman" w:cs="Times New Roman"/>
          <w:b/>
          <w:i/>
          <w:sz w:val="24"/>
          <w:lang w:eastAsia="ru-RU"/>
        </w:rPr>
        <w:t>Модернизация развивающей предметно-пространственной среды (РППС).</w:t>
      </w:r>
      <w:r w:rsidR="00C04CF4" w:rsidRPr="00C04CF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04CF4">
        <w:rPr>
          <w:rFonts w:ascii="Times New Roman" w:hAnsi="Times New Roman"/>
          <w:b/>
          <w:i/>
          <w:sz w:val="24"/>
          <w:szCs w:val="24"/>
        </w:rPr>
        <w:t>Проект «Среда обитания»</w:t>
      </w:r>
    </w:p>
    <w:p w:rsidR="0060052C" w:rsidRPr="0060052C" w:rsidRDefault="0060052C" w:rsidP="0060052C">
      <w:pPr>
        <w:pStyle w:val="a8"/>
        <w:jc w:val="both"/>
        <w:rPr>
          <w:rFonts w:ascii="Times New Roman" w:hAnsi="Times New Roman" w:cs="Times New Roman"/>
          <w:sz w:val="24"/>
          <w:lang w:eastAsia="ru-RU"/>
        </w:rPr>
      </w:pPr>
    </w:p>
    <w:p w:rsidR="00B55715" w:rsidRDefault="00B55715" w:rsidP="00B557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  <w:u w:val="single"/>
        </w:rPr>
        <w:t>Цель: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 </w:t>
      </w:r>
      <w:r w:rsidR="00266328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 xml:space="preserve">овершенствование предметно-образовательной среды, через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оснащение образовательного процесса современным учебным и наглядным оборудованием, </w:t>
      </w:r>
      <w:r>
        <w:rPr>
          <w:rFonts w:ascii="Times New Roman" w:hAnsi="Times New Roman"/>
          <w:bCs/>
          <w:sz w:val="24"/>
          <w:szCs w:val="24"/>
        </w:rPr>
        <w:t xml:space="preserve">с учетом планируемых изменений в образовательном процессе и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в соответствии с ФГОС, ФОП и ФАОП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ДО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bCs/>
          <w:sz w:val="24"/>
          <w:szCs w:val="24"/>
        </w:rPr>
        <w:t>    </w:t>
      </w:r>
    </w:p>
    <w:p w:rsidR="00B55715" w:rsidRDefault="00B55715" w:rsidP="00B55715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</w:p>
    <w:p w:rsidR="00B55715" w:rsidRDefault="00B55715" w:rsidP="00B55715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/>
          <w:bCs/>
          <w:i/>
          <w:sz w:val="24"/>
          <w:szCs w:val="24"/>
          <w:u w:val="single"/>
        </w:rPr>
        <w:t>Планируемые направления деятельности:</w:t>
      </w:r>
    </w:p>
    <w:p w:rsidR="007B2827" w:rsidRDefault="007B2827" w:rsidP="00B55715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</w:p>
    <w:p w:rsidR="00266328" w:rsidRDefault="00266328" w:rsidP="009A0987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>Оценка состояния РППС на соответствие требованиям законодательства, в том числе </w:t>
      </w:r>
      <w:proofErr w:type="gramStart"/>
      <w:r>
        <w:t>санитарному</w:t>
      </w:r>
      <w:proofErr w:type="gramEnd"/>
      <w:r>
        <w:t>, и целям развития детского сада.</w:t>
      </w:r>
    </w:p>
    <w:p w:rsidR="00266328" w:rsidRDefault="00266328" w:rsidP="009A0987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Составление плана модернизации РППС и осуществление его, в том числе закупка и установка нового оборудования.</w:t>
      </w:r>
    </w:p>
    <w:p w:rsidR="00266328" w:rsidRPr="00266328" w:rsidRDefault="00266328" w:rsidP="009A0987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Совершенствование образовательной и воспитательной деятельности детского сада через овладение современными программами и технологиями, обеспечивающими целостное развитие ребенка-дошкольника. Соответствие уровня и качества подготовки выпускников детского сада требованиям федерального государственного образовательного стандарта дошкольного образования, ФОП </w:t>
      </w:r>
      <w:proofErr w:type="gramStart"/>
      <w:r>
        <w:rPr>
          <w:rFonts w:ascii="Times New Roman" w:hAnsi="Times New Roman" w:cs="Times New Roman"/>
          <w:sz w:val="24"/>
        </w:rPr>
        <w:t>ДО</w:t>
      </w:r>
      <w:proofErr w:type="gramEnd"/>
      <w:r>
        <w:rPr>
          <w:rFonts w:ascii="Times New Roman" w:hAnsi="Times New Roman" w:cs="Times New Roman"/>
          <w:sz w:val="24"/>
        </w:rPr>
        <w:t>, Федеральному закону «Об образовании в Российской Федерации» от 29.12.2012 № 273-ФЗ.</w:t>
      </w:r>
    </w:p>
    <w:p w:rsidR="00B55715" w:rsidRDefault="00B55715" w:rsidP="009A0987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 xml:space="preserve">Создание  условий для организации образовательного процесса с учётом многообразия индивидуальных и возрастных детских возможностей и </w:t>
      </w:r>
      <w:r>
        <w:lastRenderedPageBreak/>
        <w:t>способностей (дети с ограниченными возможностями здоровья, особыми потребностями в обучении и воспитании).</w:t>
      </w:r>
    </w:p>
    <w:p w:rsidR="00B55715" w:rsidRDefault="00B55715" w:rsidP="009A0987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>Обогащение и развитие развивающей предметно-пространственной среды для развития инициативности, самостоятельности и ответственности дошкольников:</w:t>
      </w:r>
    </w:p>
    <w:p w:rsidR="00B55715" w:rsidRPr="00D86712" w:rsidRDefault="00B55715" w:rsidP="00D86712">
      <w:pPr>
        <w:pStyle w:val="a3"/>
        <w:numPr>
          <w:ilvl w:val="0"/>
          <w:numId w:val="15"/>
        </w:numPr>
        <w:spacing w:before="0" w:beforeAutospacing="0" w:after="0" w:afterAutospacing="0"/>
        <w:ind w:left="1068"/>
        <w:jc w:val="both"/>
      </w:pPr>
      <w:r>
        <w:t>педагоги создадут образовательную среду, позволяющую детям проявлять инициативу и самостоятельность</w:t>
      </w:r>
      <w:r w:rsidRPr="00D86712">
        <w:t xml:space="preserve">. </w:t>
      </w:r>
    </w:p>
    <w:p w:rsidR="00B55715" w:rsidRDefault="00B55715" w:rsidP="009A0987">
      <w:pPr>
        <w:pStyle w:val="a3"/>
        <w:numPr>
          <w:ilvl w:val="0"/>
          <w:numId w:val="15"/>
        </w:numPr>
        <w:spacing w:before="0" w:beforeAutospacing="0" w:after="0" w:afterAutospacing="0"/>
        <w:ind w:left="1068"/>
        <w:jc w:val="both"/>
        <w:rPr>
          <w:lang w:eastAsia="en-US"/>
        </w:rPr>
      </w:pPr>
      <w:r>
        <w:t>активизируют использование различных форм и методов работы, способствующих привлечению родителей (законных представителей) к сотрудничеству по проблеме поддержки детской</w:t>
      </w:r>
      <w:r w:rsidR="00266328">
        <w:t xml:space="preserve"> инициативы и самостоятельности.</w:t>
      </w:r>
    </w:p>
    <w:p w:rsidR="00266328" w:rsidRDefault="00B55715" w:rsidP="0026632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328">
        <w:rPr>
          <w:rFonts w:ascii="Times New Roman" w:hAnsi="Times New Roman" w:cs="Times New Roman"/>
          <w:sz w:val="24"/>
          <w:szCs w:val="24"/>
        </w:rPr>
        <w:t xml:space="preserve">Проведение планового тематического контроля по созданию предметно- пространственной среды в каждой возрастной группе, в соответствии с </w:t>
      </w:r>
      <w:r w:rsidR="00266328" w:rsidRPr="0026632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ФГОС, ФОП и ФАОП </w:t>
      </w:r>
      <w:proofErr w:type="gramStart"/>
      <w:r w:rsidR="00266328" w:rsidRPr="0026632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ДО</w:t>
      </w:r>
      <w:proofErr w:type="gramEnd"/>
      <w:r w:rsidR="00266328" w:rsidRPr="0026632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="00266328" w:rsidRPr="00266328">
        <w:rPr>
          <w:rFonts w:ascii="Times New Roman" w:hAnsi="Times New Roman" w:cs="Times New Roman"/>
          <w:bCs/>
          <w:sz w:val="24"/>
          <w:szCs w:val="24"/>
        </w:rPr>
        <w:t>    </w:t>
      </w:r>
    </w:p>
    <w:p w:rsidR="00266328" w:rsidRDefault="00266328" w:rsidP="0026632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5715" w:rsidRPr="00266328" w:rsidRDefault="00B55715" w:rsidP="0026632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328">
        <w:rPr>
          <w:rFonts w:ascii="Times New Roman" w:hAnsi="Times New Roman" w:cs="Times New Roman"/>
          <w:b/>
          <w:i/>
          <w:sz w:val="24"/>
          <w:szCs w:val="24"/>
        </w:rPr>
        <w:t>Модель будущего дошкольн</w:t>
      </w:r>
      <w:r w:rsidR="00266328">
        <w:rPr>
          <w:rFonts w:ascii="Times New Roman" w:hAnsi="Times New Roman" w:cs="Times New Roman"/>
          <w:b/>
          <w:i/>
          <w:sz w:val="24"/>
          <w:szCs w:val="24"/>
        </w:rPr>
        <w:t xml:space="preserve">ого образовательного учреждения </w:t>
      </w:r>
      <w:r w:rsidRPr="00266328">
        <w:rPr>
          <w:rFonts w:ascii="Times New Roman" w:hAnsi="Times New Roman" w:cs="Times New Roman"/>
          <w:b/>
          <w:i/>
          <w:sz w:val="24"/>
          <w:szCs w:val="24"/>
        </w:rPr>
        <w:t>(как желаемый результат)</w:t>
      </w:r>
    </w:p>
    <w:p w:rsidR="00B55715" w:rsidRDefault="00B55715" w:rsidP="009A0987">
      <w:pPr>
        <w:pStyle w:val="21"/>
        <w:numPr>
          <w:ilvl w:val="0"/>
          <w:numId w:val="17"/>
        </w:numPr>
        <w:jc w:val="both"/>
        <w:rPr>
          <w:b w:val="0"/>
          <w:lang w:val="ru-RU"/>
        </w:rPr>
      </w:pPr>
      <w:r>
        <w:rPr>
          <w:b w:val="0"/>
          <w:lang w:val="ru-RU"/>
        </w:rPr>
        <w:t>Наличие современной развивающей  предметно-пространственной образовательной  среды:</w:t>
      </w:r>
    </w:p>
    <w:p w:rsidR="00B55715" w:rsidRDefault="00B55715" w:rsidP="009A0987">
      <w:pPr>
        <w:pStyle w:val="21"/>
        <w:numPr>
          <w:ilvl w:val="0"/>
          <w:numId w:val="18"/>
        </w:numPr>
        <w:jc w:val="both"/>
        <w:rPr>
          <w:b w:val="0"/>
          <w:lang w:val="ru-RU"/>
        </w:rPr>
      </w:pPr>
      <w:proofErr w:type="gramStart"/>
      <w:r>
        <w:rPr>
          <w:b w:val="0"/>
          <w:lang w:val="ru-RU"/>
        </w:rPr>
        <w:t>гарантирующей</w:t>
      </w:r>
      <w:proofErr w:type="gramEnd"/>
      <w:r>
        <w:rPr>
          <w:b w:val="0"/>
          <w:lang w:val="ru-RU"/>
        </w:rPr>
        <w:t xml:space="preserve"> охрану и укрепление физического и психологического здоровья воспитанников;</w:t>
      </w:r>
    </w:p>
    <w:p w:rsidR="00B55715" w:rsidRDefault="00B55715" w:rsidP="009A0987">
      <w:pPr>
        <w:pStyle w:val="21"/>
        <w:numPr>
          <w:ilvl w:val="0"/>
          <w:numId w:val="18"/>
        </w:numPr>
        <w:jc w:val="both"/>
        <w:rPr>
          <w:b w:val="0"/>
          <w:lang w:val="ru-RU"/>
        </w:rPr>
      </w:pPr>
      <w:proofErr w:type="gramStart"/>
      <w:r>
        <w:rPr>
          <w:b w:val="0"/>
          <w:lang w:val="ru-RU"/>
        </w:rPr>
        <w:t>обеспечивающей</w:t>
      </w:r>
      <w:proofErr w:type="gramEnd"/>
      <w:r>
        <w:rPr>
          <w:b w:val="0"/>
          <w:lang w:val="ru-RU"/>
        </w:rPr>
        <w:t xml:space="preserve"> духовно-нравственное развитие и воспитание детей; высокое качество дошкольного образования, его доступность, открытость</w:t>
      </w:r>
      <w:r>
        <w:rPr>
          <w:b w:val="0"/>
        </w:rPr>
        <w:t> </w:t>
      </w:r>
      <w:r>
        <w:rPr>
          <w:b w:val="0"/>
          <w:lang w:val="ru-RU"/>
        </w:rPr>
        <w:t>и привлекательность для детей и их родителей (законных представителей), всего общества;</w:t>
      </w:r>
    </w:p>
    <w:p w:rsidR="00B55715" w:rsidRDefault="00B55715" w:rsidP="009A0987">
      <w:pPr>
        <w:pStyle w:val="21"/>
        <w:numPr>
          <w:ilvl w:val="0"/>
          <w:numId w:val="18"/>
        </w:numPr>
        <w:jc w:val="both"/>
        <w:rPr>
          <w:b w:val="0"/>
          <w:lang w:val="ru-RU"/>
        </w:rPr>
      </w:pPr>
      <w:proofErr w:type="gramStart"/>
      <w:r>
        <w:rPr>
          <w:b w:val="0"/>
          <w:lang w:val="ru-RU"/>
        </w:rPr>
        <w:t>комфортной</w:t>
      </w:r>
      <w:proofErr w:type="gramEnd"/>
      <w:r>
        <w:rPr>
          <w:b w:val="0"/>
          <w:lang w:val="ru-RU"/>
        </w:rPr>
        <w:t xml:space="preserve"> по отношению к воспитанникам и педагогическим работникам.</w:t>
      </w:r>
    </w:p>
    <w:p w:rsidR="00B55715" w:rsidRDefault="00B55715" w:rsidP="009A0987">
      <w:pPr>
        <w:pStyle w:val="21"/>
        <w:numPr>
          <w:ilvl w:val="0"/>
          <w:numId w:val="17"/>
        </w:numPr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Предметно-пространственная среда трансформируема, </w:t>
      </w:r>
      <w:proofErr w:type="spellStart"/>
      <w:r>
        <w:rPr>
          <w:b w:val="0"/>
          <w:lang w:val="ru-RU"/>
        </w:rPr>
        <w:t>полифункциональна</w:t>
      </w:r>
      <w:proofErr w:type="spellEnd"/>
      <w:r>
        <w:rPr>
          <w:b w:val="0"/>
          <w:lang w:val="ru-RU"/>
        </w:rPr>
        <w:t>, вариативна, доступна, безопасна, оснащена необходимыми</w:t>
      </w:r>
      <w:r>
        <w:rPr>
          <w:rFonts w:eastAsia="Calibri"/>
          <w:b w:val="0"/>
          <w:lang w:val="ru-RU"/>
        </w:rPr>
        <w:t xml:space="preserve"> </w:t>
      </w:r>
      <w:r>
        <w:rPr>
          <w:b w:val="0"/>
          <w:lang w:val="ru-RU"/>
        </w:rPr>
        <w:t>дидактическими, развивающими и настольно-печатными играми:</w:t>
      </w:r>
    </w:p>
    <w:p w:rsidR="00266328" w:rsidRDefault="00266328" w:rsidP="009A0987">
      <w:pPr>
        <w:pStyle w:val="21"/>
        <w:numPr>
          <w:ilvl w:val="0"/>
          <w:numId w:val="19"/>
        </w:numPr>
        <w:jc w:val="both"/>
        <w:rPr>
          <w:b w:val="0"/>
          <w:lang w:val="ru-RU"/>
        </w:rPr>
      </w:pPr>
      <w:r>
        <w:rPr>
          <w:b w:val="0"/>
          <w:lang w:val="ru-RU"/>
        </w:rPr>
        <w:t>РППС</w:t>
      </w:r>
      <w:r w:rsidR="00B55715" w:rsidRPr="00266328">
        <w:rPr>
          <w:b w:val="0"/>
          <w:lang w:val="ru-RU"/>
        </w:rPr>
        <w:t xml:space="preserve"> создает обстано</w:t>
      </w:r>
      <w:r>
        <w:rPr>
          <w:b w:val="0"/>
          <w:lang w:val="ru-RU"/>
        </w:rPr>
        <w:t>вку, опережающую развитие детей.</w:t>
      </w:r>
    </w:p>
    <w:p w:rsidR="00B55715" w:rsidRPr="00266328" w:rsidRDefault="00266328" w:rsidP="009A0987">
      <w:pPr>
        <w:pStyle w:val="21"/>
        <w:numPr>
          <w:ilvl w:val="0"/>
          <w:numId w:val="19"/>
        </w:numPr>
        <w:jc w:val="both"/>
        <w:rPr>
          <w:b w:val="0"/>
          <w:lang w:val="ru-RU"/>
        </w:rPr>
      </w:pPr>
      <w:r>
        <w:rPr>
          <w:b w:val="0"/>
          <w:lang w:val="ru-RU"/>
        </w:rPr>
        <w:t>РППС</w:t>
      </w:r>
      <w:r w:rsidR="00B55715" w:rsidRPr="00266328">
        <w:rPr>
          <w:b w:val="0"/>
          <w:lang w:val="ru-RU"/>
        </w:rPr>
        <w:t xml:space="preserve"> предоставляет ребенку свободу в выборе деятельности, в</w:t>
      </w:r>
      <w:r w:rsidR="00B55715" w:rsidRPr="00266328">
        <w:rPr>
          <w:b w:val="0"/>
        </w:rPr>
        <w:t> </w:t>
      </w:r>
      <w:r w:rsidR="00B55715" w:rsidRPr="00266328">
        <w:rPr>
          <w:b w:val="0"/>
          <w:lang w:val="ru-RU"/>
        </w:rPr>
        <w:t>чередовании дел, в продолжительности занятий одним каким-либо делом, в</w:t>
      </w:r>
      <w:r w:rsidR="00B55715" w:rsidRPr="00266328">
        <w:rPr>
          <w:b w:val="0"/>
        </w:rPr>
        <w:t> </w:t>
      </w:r>
      <w:r w:rsidR="00B55715" w:rsidRPr="00266328">
        <w:rPr>
          <w:b w:val="0"/>
          <w:lang w:val="ru-RU"/>
        </w:rPr>
        <w:t xml:space="preserve">выборе способов и т.д. </w:t>
      </w:r>
    </w:p>
    <w:p w:rsidR="0060052C" w:rsidRPr="008B40D8" w:rsidRDefault="00B55715" w:rsidP="009A0987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sz w:val="32"/>
          <w:lang w:eastAsia="ru-RU"/>
        </w:rPr>
      </w:pPr>
      <w:r w:rsidRPr="00266328">
        <w:rPr>
          <w:rFonts w:ascii="Times New Roman" w:hAnsi="Times New Roman" w:cs="Times New Roman"/>
          <w:sz w:val="24"/>
        </w:rPr>
        <w:t>Использование различных современных технологий организации образовательного процесса, ориентированных на индивидуализацию обучения. Данное условие в целом раскрывает сущность и технологичность образовательного процесса в дошкольном учреждении в условиях реализации ФГОС дошкольного образования</w:t>
      </w:r>
    </w:p>
    <w:p w:rsidR="0060052C" w:rsidRPr="00AE7961" w:rsidRDefault="00065EC8" w:rsidP="00AE7961">
      <w:pPr>
        <w:pStyle w:val="a3"/>
        <w:spacing w:before="240" w:beforeAutospacing="0" w:after="240" w:afterAutospacing="0"/>
        <w:jc w:val="both"/>
        <w:rPr>
          <w:bCs/>
        </w:rPr>
      </w:pPr>
      <w:r>
        <w:rPr>
          <w:b/>
          <w:i/>
        </w:rPr>
        <w:t>3</w:t>
      </w:r>
      <w:r w:rsidR="00BE6B0C" w:rsidRPr="000211DE">
        <w:rPr>
          <w:b/>
          <w:i/>
        </w:rPr>
        <w:t>. Повышение эффективности системы дополнительного образования, расширение спектра дополнительных образовательных услуг для детей и их родителей.</w:t>
      </w:r>
      <w:r w:rsidR="00C04CF4">
        <w:rPr>
          <w:b/>
          <w:i/>
        </w:rPr>
        <w:t xml:space="preserve"> Проект «По тропинкам Города чудес»: </w:t>
      </w:r>
      <w:r w:rsidR="00C04CF4">
        <w:t>основан на цикле мини-проектов: творческих, исследовательских, игровых, экологических, информационно-практических и др.</w:t>
      </w:r>
    </w:p>
    <w:p w:rsidR="008B40D8" w:rsidRDefault="00BE6B0C" w:rsidP="008B40D8">
      <w:pPr>
        <w:pStyle w:val="a8"/>
        <w:jc w:val="both"/>
        <w:rPr>
          <w:rFonts w:ascii="Times New Roman" w:hAnsi="Times New Roman" w:cs="Times New Roman"/>
          <w:sz w:val="24"/>
          <w:lang w:eastAsia="ru-RU"/>
        </w:rPr>
      </w:pPr>
      <w:r w:rsidRPr="0060052C">
        <w:rPr>
          <w:rFonts w:ascii="Times New Roman" w:hAnsi="Times New Roman" w:cs="Times New Roman"/>
          <w:sz w:val="24"/>
          <w:lang w:eastAsia="ru-RU"/>
        </w:rPr>
        <w:t>Участие в реализации ведомственной целевой программы «Развитие дополнительного образования детей, выявление и поддержка лиц, проявивших выдающиеся способности» до 2025 года (</w:t>
      </w:r>
      <w:hyperlink r:id="rId18" w:anchor="/document/99/607222323/" w:history="1">
        <w:r w:rsidRPr="0060052C">
          <w:rPr>
            <w:rFonts w:ascii="Times New Roman" w:hAnsi="Times New Roman" w:cs="Times New Roman"/>
            <w:sz w:val="24"/>
            <w:lang w:eastAsia="ru-RU"/>
          </w:rPr>
          <w:t xml:space="preserve">распоряжение </w:t>
        </w:r>
        <w:proofErr w:type="spellStart"/>
        <w:r w:rsidRPr="0060052C">
          <w:rPr>
            <w:rFonts w:ascii="Times New Roman" w:hAnsi="Times New Roman" w:cs="Times New Roman"/>
            <w:sz w:val="24"/>
            <w:lang w:eastAsia="ru-RU"/>
          </w:rPr>
          <w:t>Минпросвещения</w:t>
        </w:r>
        <w:proofErr w:type="spellEnd"/>
        <w:r w:rsidRPr="0060052C">
          <w:rPr>
            <w:rFonts w:ascii="Times New Roman" w:hAnsi="Times New Roman" w:cs="Times New Roman"/>
            <w:sz w:val="24"/>
            <w:lang w:eastAsia="ru-RU"/>
          </w:rPr>
          <w:t xml:space="preserve"> от 21.06.2021 № Р-126</w:t>
        </w:r>
      </w:hyperlink>
      <w:r w:rsidRPr="0060052C">
        <w:rPr>
          <w:rFonts w:ascii="Times New Roman" w:hAnsi="Times New Roman" w:cs="Times New Roman"/>
          <w:sz w:val="24"/>
          <w:lang w:eastAsia="ru-RU"/>
        </w:rPr>
        <w:t>).</w:t>
      </w:r>
    </w:p>
    <w:p w:rsidR="008B40D8" w:rsidRPr="008B40D8" w:rsidRDefault="008B40D8" w:rsidP="008B40D8">
      <w:pPr>
        <w:pStyle w:val="a8"/>
        <w:jc w:val="both"/>
        <w:rPr>
          <w:rFonts w:ascii="Times New Roman" w:hAnsi="Times New Roman" w:cs="Times New Roman"/>
          <w:sz w:val="24"/>
          <w:lang w:eastAsia="ru-RU"/>
        </w:rPr>
      </w:pPr>
    </w:p>
    <w:p w:rsidR="00BE6B0C" w:rsidRDefault="008411C0" w:rsidP="008411C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411C0">
        <w:rPr>
          <w:rFonts w:ascii="Times New Roman" w:hAnsi="Times New Roman" w:cs="Times New Roman"/>
          <w:sz w:val="24"/>
          <w:szCs w:val="24"/>
        </w:rPr>
        <w:t>Расширение диапазона образовательных услуг в соответствии с запросами детей и родителей через введение персонифицированного учета. Повышение эффективности управления в системе дополнительного образования ДОУ, совершенствование нормативно-правовой базы деятельности системы дополнительного образования. Введение новых образовательных программ дополнительного образования четырех направленностей: физкультурно-спортивной, социально-гуманитарной, художественной и естественно - научной.</w:t>
      </w:r>
      <w:r w:rsidR="00BE6B0C" w:rsidRPr="008411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255A2F" w:rsidRPr="00D87EB0" w:rsidRDefault="00DE7B4D" w:rsidP="00D87EB0">
      <w:pPr>
        <w:rPr>
          <w:rFonts w:ascii="Times New Roman" w:hAnsi="Times New Roman" w:cs="Times New Roman"/>
          <w:b/>
          <w:i/>
          <w:sz w:val="24"/>
        </w:rPr>
      </w:pPr>
      <w:r w:rsidRPr="00D87EB0">
        <w:rPr>
          <w:rFonts w:ascii="Times New Roman" w:hAnsi="Times New Roman" w:cs="Times New Roman"/>
          <w:b/>
          <w:i/>
          <w:sz w:val="24"/>
        </w:rPr>
        <w:lastRenderedPageBreak/>
        <w:t xml:space="preserve">4. Обеспечение эффективного и результативного функционирования системы профессионального роста стабильного коллектива. </w:t>
      </w:r>
      <w:r w:rsidR="00C04CF4" w:rsidRPr="00D87EB0">
        <w:rPr>
          <w:rFonts w:ascii="Times New Roman" w:hAnsi="Times New Roman" w:cs="Times New Roman"/>
          <w:b/>
          <w:i/>
          <w:sz w:val="24"/>
        </w:rPr>
        <w:t>Проект «Точки роста»</w:t>
      </w:r>
      <w:r w:rsidR="00D87EB0" w:rsidRPr="00D87EB0">
        <w:rPr>
          <w:rFonts w:ascii="Times New Roman" w:hAnsi="Times New Roman" w:cs="Times New Roman"/>
          <w:b/>
          <w:i/>
          <w:sz w:val="24"/>
        </w:rPr>
        <w:t xml:space="preserve">, </w:t>
      </w:r>
      <w:r w:rsidR="00D87EB0" w:rsidRPr="00D87EB0">
        <w:rPr>
          <w:rFonts w:ascii="Times New Roman" w:hAnsi="Times New Roman" w:cs="Times New Roman"/>
          <w:b/>
          <w:i/>
          <w:sz w:val="24"/>
          <w:szCs w:val="24"/>
        </w:rPr>
        <w:t xml:space="preserve">проект </w:t>
      </w:r>
      <w:r w:rsidR="00D87EB0" w:rsidRPr="00D87EB0">
        <w:rPr>
          <w:rFonts w:ascii="Times New Roman" w:hAnsi="Times New Roman" w:cs="Times New Roman"/>
          <w:b/>
          <w:i/>
          <w:sz w:val="24"/>
        </w:rPr>
        <w:t>«Галерея успеха»</w:t>
      </w:r>
    </w:p>
    <w:p w:rsidR="003C095D" w:rsidRDefault="003C095D" w:rsidP="003C095D">
      <w:pPr>
        <w:spacing w:after="0" w:line="255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Оптимизация работы кадровых ресурсов: оценка количества работников, которых могут призвать на военную службу по мобилизации. Определение схемы перераспределения обязанностей работников, которых могут призвать на службу. Разработка плана мероприятий по минимизации рисков для образовательного процесса и присмотра и ухода в случае призыва работников на военную службу по мобилизации. </w:t>
      </w:r>
    </w:p>
    <w:p w:rsidR="003C095D" w:rsidRDefault="003C095D" w:rsidP="008B40D8">
      <w:pPr>
        <w:spacing w:after="0" w:line="25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40D8" w:rsidRDefault="00255A2F" w:rsidP="008B40D8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55A2F">
        <w:rPr>
          <w:rFonts w:ascii="Times New Roman" w:hAnsi="Times New Roman" w:cs="Times New Roman"/>
          <w:sz w:val="24"/>
          <w:szCs w:val="24"/>
        </w:rPr>
        <w:t>Контроль повышения квалификации педагогов, «внутрифирменное» обучение.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B4D" w:rsidRPr="00255A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Внедрение наставничества среди педагогических работников.</w:t>
      </w:r>
      <w:r w:rsidR="00DE7B4D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 </w:t>
      </w:r>
      <w:r w:rsidR="00DE7B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Назначение куратора по наставничеству педагогов. Анализ работников и подбор пар наставник – наставляемый. Разработка дорожной карты и локальных нормативных актов по наставничеству. Ведение базы наставников и наставляемых. Контроль реализации программ наставничества.</w:t>
      </w:r>
    </w:p>
    <w:p w:rsidR="008B40D8" w:rsidRDefault="008B40D8" w:rsidP="008B40D8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B40D8" w:rsidRPr="008B40D8" w:rsidRDefault="008B40D8" w:rsidP="008B40D8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8B40D8">
        <w:rPr>
          <w:rFonts w:ascii="Times New Roman" w:hAnsi="Times New Roman"/>
          <w:b/>
          <w:color w:val="000000"/>
          <w:sz w:val="24"/>
        </w:rPr>
        <w:t xml:space="preserve">Проект </w:t>
      </w:r>
      <w:r w:rsidRPr="008B40D8">
        <w:rPr>
          <w:rFonts w:ascii="Times New Roman" w:hAnsi="Times New Roman"/>
          <w:b/>
          <w:sz w:val="24"/>
        </w:rPr>
        <w:t>«Точки роста»</w:t>
      </w:r>
      <w:r w:rsidRPr="008B40D8">
        <w:rPr>
          <w:rFonts w:ascii="Times New Roman" w:hAnsi="Times New Roman"/>
          <w:b/>
          <w:i/>
          <w:color w:val="000000"/>
          <w:sz w:val="24"/>
        </w:rPr>
        <w:t xml:space="preserve"> </w:t>
      </w:r>
      <w:r w:rsidRPr="008B40D8">
        <w:rPr>
          <w:rFonts w:ascii="Times New Roman" w:hAnsi="Times New Roman"/>
          <w:sz w:val="24"/>
        </w:rPr>
        <w:t xml:space="preserve">отличается от традиционных методических мероприятий и использует более практические методы работы по повышению профессиональной компетентности педагогов. А именно: обучение технологии создания буклета, фоторепортажа, информационного стенда, </w:t>
      </w:r>
      <w:proofErr w:type="spellStart"/>
      <w:r w:rsidRPr="008B40D8">
        <w:rPr>
          <w:rFonts w:ascii="Times New Roman" w:hAnsi="Times New Roman"/>
          <w:sz w:val="24"/>
        </w:rPr>
        <w:t>мультимедийной</w:t>
      </w:r>
      <w:proofErr w:type="spellEnd"/>
      <w:r w:rsidRPr="008B40D8">
        <w:rPr>
          <w:rFonts w:ascii="Times New Roman" w:hAnsi="Times New Roman"/>
          <w:sz w:val="24"/>
        </w:rPr>
        <w:t xml:space="preserve"> презентации, навыку грам</w:t>
      </w:r>
      <w:r>
        <w:rPr>
          <w:rFonts w:ascii="Times New Roman" w:hAnsi="Times New Roman"/>
          <w:sz w:val="24"/>
        </w:rPr>
        <w:t xml:space="preserve">отного использования </w:t>
      </w:r>
      <w:proofErr w:type="spellStart"/>
      <w:proofErr w:type="gramStart"/>
      <w:r>
        <w:rPr>
          <w:rFonts w:ascii="Times New Roman" w:hAnsi="Times New Roman"/>
          <w:sz w:val="24"/>
        </w:rPr>
        <w:t>интернет-</w:t>
      </w:r>
      <w:r w:rsidRPr="008B40D8">
        <w:rPr>
          <w:rFonts w:ascii="Times New Roman" w:hAnsi="Times New Roman"/>
          <w:sz w:val="24"/>
        </w:rPr>
        <w:t>сети</w:t>
      </w:r>
      <w:proofErr w:type="spellEnd"/>
      <w:proofErr w:type="gramEnd"/>
      <w:r w:rsidRPr="008B40D8">
        <w:rPr>
          <w:rFonts w:ascii="Times New Roman" w:hAnsi="Times New Roman"/>
          <w:sz w:val="24"/>
        </w:rPr>
        <w:t>, обучающие тренинги по  повышению личностных и профессиональных компетенций, мастер-классы для коллег и родителей.</w:t>
      </w:r>
    </w:p>
    <w:p w:rsidR="008B40D8" w:rsidRDefault="008B40D8" w:rsidP="008B40D8">
      <w:pPr>
        <w:tabs>
          <w:tab w:val="left" w:pos="1665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</w:p>
    <w:p w:rsidR="008B40D8" w:rsidRDefault="008B40D8" w:rsidP="008B40D8">
      <w:pPr>
        <w:tabs>
          <w:tab w:val="left" w:pos="166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  <w:u w:val="single"/>
        </w:rPr>
        <w:t xml:space="preserve">Цель: </w:t>
      </w:r>
      <w:r>
        <w:rPr>
          <w:rFonts w:ascii="Times New Roman" w:hAnsi="Times New Roman"/>
          <w:bCs/>
          <w:sz w:val="24"/>
          <w:szCs w:val="24"/>
        </w:rPr>
        <w:t xml:space="preserve">совершенствование профессиональной компетентности и общекультурного уровня педагогических работников в целях реализации планируемых изменений. </w:t>
      </w:r>
    </w:p>
    <w:p w:rsidR="008B40D8" w:rsidRDefault="008B40D8" w:rsidP="008B40D8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</w:p>
    <w:p w:rsidR="008B40D8" w:rsidRDefault="008B40D8" w:rsidP="008B40D8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/>
          <w:bCs/>
          <w:i/>
          <w:sz w:val="24"/>
          <w:szCs w:val="24"/>
          <w:u w:val="single"/>
        </w:rPr>
        <w:t>Планируемые направления деятельности:</w:t>
      </w:r>
    </w:p>
    <w:p w:rsidR="008B40D8" w:rsidRDefault="008B40D8" w:rsidP="009A098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Изучение и выявление уровня педагогического мастерства и степени удовлетворенности педагогической деятельности через самоанализ педагогов.</w:t>
      </w:r>
    </w:p>
    <w:p w:rsidR="008B40D8" w:rsidRDefault="008B40D8" w:rsidP="009A098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Повышение профессиональной компетентности педагогов через курсы повышения квалификации, посещение методических объединений, семинаров, творческих групп, конференций района и области.</w:t>
      </w:r>
    </w:p>
    <w:p w:rsidR="008B40D8" w:rsidRDefault="008B40D8" w:rsidP="009A098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Прохождение аттестации педагогических работников.</w:t>
      </w:r>
    </w:p>
    <w:p w:rsidR="008B40D8" w:rsidRDefault="008B40D8" w:rsidP="009A098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Участие с докладами на семинарах, педагогических чтениях, районных мероприятиях.</w:t>
      </w:r>
    </w:p>
    <w:p w:rsidR="008B40D8" w:rsidRDefault="008B40D8" w:rsidP="009A098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Участие самостоятельно и с воспитанниками в соревнованиях, смотрах-конкурсах разного уровня.</w:t>
      </w:r>
    </w:p>
    <w:p w:rsidR="008B40D8" w:rsidRDefault="008B40D8" w:rsidP="009A098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Приобщение педагогов к методической работе детского сада: выступление на педагогических советах, работе творческих и рабочих групп по составлению рабочих и образовательных программ, консультаций, общих родительских собраниях.</w:t>
      </w:r>
    </w:p>
    <w:p w:rsidR="008B40D8" w:rsidRDefault="008B40D8" w:rsidP="009A098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Стимулирование педагогов к самообразованию, дистанционному обучению с использованием </w:t>
      </w:r>
      <w:proofErr w:type="spellStart"/>
      <w:r>
        <w:rPr>
          <w:rFonts w:ascii="Times New Roman" w:hAnsi="Times New Roman"/>
          <w:bCs/>
          <w:sz w:val="24"/>
          <w:szCs w:val="24"/>
        </w:rPr>
        <w:t>интернет-ресурсов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8B40D8" w:rsidRDefault="008B40D8" w:rsidP="009A098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Сетевое взаимодействие педагогов 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с целью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усиления  ресурса учреждения за счет ресурсов других учреждений и продвижения продуктов инновационной деятельности на рынок образовательных услуг.</w:t>
      </w:r>
    </w:p>
    <w:p w:rsidR="008B40D8" w:rsidRDefault="008B40D8" w:rsidP="009A098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Создание публикаций, в виде материалов методического и научного характера (предполагается обмен передовым опытом с социальными партнёрами).</w:t>
      </w:r>
    </w:p>
    <w:p w:rsidR="008B40D8" w:rsidRDefault="008B40D8" w:rsidP="009A098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Предоставление ежегодного отчета по повышению творческого потенциала каждого педагога.</w:t>
      </w:r>
    </w:p>
    <w:p w:rsidR="00D86712" w:rsidRDefault="00D86712" w:rsidP="008B40D8">
      <w:pPr>
        <w:pStyle w:val="a3"/>
        <w:widowControl w:val="0"/>
        <w:spacing w:before="240" w:beforeAutospacing="0" w:after="0" w:afterAutospacing="0"/>
        <w:jc w:val="both"/>
        <w:rPr>
          <w:rFonts w:eastAsia="Calibri"/>
          <w:b/>
          <w:i/>
          <w:lang w:eastAsia="en-US"/>
        </w:rPr>
      </w:pPr>
    </w:p>
    <w:p w:rsidR="008B40D8" w:rsidRDefault="008B40D8" w:rsidP="008B40D8">
      <w:pPr>
        <w:pStyle w:val="a3"/>
        <w:widowControl w:val="0"/>
        <w:spacing w:before="240" w:beforeAutospacing="0" w:after="0" w:afterAutospacing="0"/>
        <w:jc w:val="both"/>
        <w:rPr>
          <w:b/>
          <w:i/>
        </w:rPr>
      </w:pPr>
      <w:r>
        <w:rPr>
          <w:rFonts w:eastAsia="Calibri"/>
          <w:b/>
          <w:i/>
          <w:lang w:eastAsia="en-US"/>
        </w:rPr>
        <w:lastRenderedPageBreak/>
        <w:t>Модель педагога детского сада (как желаемый результат)</w:t>
      </w:r>
    </w:p>
    <w:p w:rsidR="00AE4C02" w:rsidRDefault="00AE4C02" w:rsidP="008B40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8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8B40D8" w:rsidRDefault="008B40D8" w:rsidP="008B40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8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Профессионализм воспитателя:</w:t>
      </w:r>
    </w:p>
    <w:p w:rsidR="008B40D8" w:rsidRDefault="008B40D8" w:rsidP="008B40D8">
      <w:pPr>
        <w:pStyle w:val="a3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имеет необходимую педагогическую и психологическую подготовку;</w:t>
      </w:r>
    </w:p>
    <w:p w:rsidR="008B40D8" w:rsidRDefault="008B40D8" w:rsidP="008B40D8">
      <w:pPr>
        <w:pStyle w:val="a3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владеет основами необходимых знаний и умений согласно нормативным документам;</w:t>
      </w:r>
    </w:p>
    <w:p w:rsidR="008B40D8" w:rsidRDefault="008B40D8" w:rsidP="008B40D8">
      <w:pPr>
        <w:pStyle w:val="a3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• свободно ориентируется в современных психолого-педагогических концепциях обучения, воспитания и </w:t>
      </w:r>
      <w:proofErr w:type="spellStart"/>
      <w:r>
        <w:rPr>
          <w:rFonts w:eastAsia="Calibri"/>
          <w:lang w:eastAsia="en-US"/>
        </w:rPr>
        <w:t>здоровьеформирования</w:t>
      </w:r>
      <w:proofErr w:type="spellEnd"/>
      <w:r>
        <w:rPr>
          <w:rFonts w:eastAsia="Calibri"/>
          <w:lang w:eastAsia="en-US"/>
        </w:rPr>
        <w:t>, использует их как основу в своей педагогической деятельности;</w:t>
      </w:r>
    </w:p>
    <w:p w:rsidR="008B40D8" w:rsidRDefault="008B40D8" w:rsidP="008B40D8">
      <w:pPr>
        <w:pStyle w:val="a3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владеет умением планировать и оценивать уровень развития детей своей группы;</w:t>
      </w:r>
    </w:p>
    <w:p w:rsidR="008B40D8" w:rsidRDefault="008B40D8" w:rsidP="008B40D8">
      <w:pPr>
        <w:pStyle w:val="a3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умело использует элементарные средства диагностики и коррекции индивидуальных особенностей детей при реализации дифференцированного подхода;</w:t>
      </w:r>
    </w:p>
    <w:p w:rsidR="008B40D8" w:rsidRDefault="008B40D8" w:rsidP="008B40D8">
      <w:pPr>
        <w:pStyle w:val="a3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владеет педагогической техникой: речью, умением сконцентрировать внимание детей на решение педагогических задач, используя личностно-ориентированную модель взаимодействия с детьми;</w:t>
      </w:r>
    </w:p>
    <w:p w:rsidR="008B40D8" w:rsidRDefault="008B40D8" w:rsidP="008B40D8">
      <w:pPr>
        <w:pStyle w:val="a3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проявляет творчество и интерес к педагогической деятельности;</w:t>
      </w:r>
    </w:p>
    <w:p w:rsidR="008B40D8" w:rsidRDefault="008B40D8" w:rsidP="008B40D8">
      <w:pPr>
        <w:pStyle w:val="a3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умеет работать с техническими средствами обучения, видит перспективу применения ИКТ в образовательном процессе;</w:t>
      </w:r>
    </w:p>
    <w:p w:rsidR="008B40D8" w:rsidRDefault="008B40D8" w:rsidP="008B40D8">
      <w:pPr>
        <w:pStyle w:val="a3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стимулирует активность детей в образовательной деятельности, их увлеченность познавательными и практическими заданиями, их потребность в самостоятельном добывании знаний, потребность к творческой переработке усвоенного материала;</w:t>
      </w:r>
    </w:p>
    <w:p w:rsidR="008B40D8" w:rsidRDefault="008B40D8" w:rsidP="008B40D8">
      <w:pPr>
        <w:pStyle w:val="a3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реализует систему комплексного психолого-педагогического сопровождения воспитанников и их родителей;</w:t>
      </w:r>
    </w:p>
    <w:p w:rsidR="008B40D8" w:rsidRDefault="008B40D8" w:rsidP="008B40D8">
      <w:pPr>
        <w:pStyle w:val="a3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владеет способами оптимизации образовательного процесса путем включения в него новых форм дошкольного образования, расширения перечня дополнительных образовательных и оздоровительных услуг. </w:t>
      </w:r>
    </w:p>
    <w:p w:rsidR="00AE4C02" w:rsidRDefault="00AE4C02" w:rsidP="008B40D8">
      <w:pPr>
        <w:pStyle w:val="a3"/>
        <w:spacing w:before="0" w:beforeAutospacing="0" w:after="0" w:afterAutospacing="0"/>
        <w:jc w:val="both"/>
        <w:rPr>
          <w:rFonts w:eastAsia="Calibri"/>
          <w:b/>
          <w:bCs/>
          <w:lang w:eastAsia="en-US"/>
        </w:rPr>
      </w:pPr>
    </w:p>
    <w:p w:rsidR="008B40D8" w:rsidRDefault="008B40D8" w:rsidP="008B40D8">
      <w:pPr>
        <w:pStyle w:val="a3"/>
        <w:spacing w:before="0" w:beforeAutospacing="0" w:after="0" w:afterAutospacing="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bCs/>
          <w:lang w:eastAsia="en-US"/>
        </w:rPr>
        <w:t>Проявление организационно-методических умений:</w:t>
      </w:r>
    </w:p>
    <w:p w:rsidR="008B40D8" w:rsidRDefault="008B40D8" w:rsidP="008B40D8">
      <w:pPr>
        <w:pStyle w:val="a3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использует в работе новаторские методики;</w:t>
      </w:r>
    </w:p>
    <w:p w:rsidR="008B40D8" w:rsidRDefault="008B40D8" w:rsidP="008B40D8">
      <w:pPr>
        <w:pStyle w:val="a3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включает родителей в деятельность, направленную на создание условий, способствующих развитию, оздоровлению и воспитанию их детей; формирует у родителей позитивное отношение к овладению знаниями педагогики и психологии;</w:t>
      </w:r>
    </w:p>
    <w:p w:rsidR="008B40D8" w:rsidRDefault="008B40D8" w:rsidP="008B40D8">
      <w:pPr>
        <w:pStyle w:val="a3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• владеет навыками анализа, прогнозирования и планирования своей деятельности. </w:t>
      </w:r>
    </w:p>
    <w:p w:rsidR="00AE4C02" w:rsidRDefault="00AE4C02" w:rsidP="008B40D8">
      <w:pPr>
        <w:pStyle w:val="a3"/>
        <w:spacing w:before="0" w:beforeAutospacing="0" w:after="0" w:afterAutospacing="0"/>
        <w:jc w:val="both"/>
        <w:rPr>
          <w:rFonts w:eastAsia="Calibri"/>
          <w:b/>
          <w:bCs/>
          <w:lang w:eastAsia="en-US"/>
        </w:rPr>
      </w:pPr>
    </w:p>
    <w:p w:rsidR="008B40D8" w:rsidRDefault="008B40D8" w:rsidP="008B40D8">
      <w:pPr>
        <w:pStyle w:val="a3"/>
        <w:spacing w:before="0" w:beforeAutospacing="0" w:after="0" w:afterAutospacing="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bCs/>
          <w:lang w:eastAsia="en-US"/>
        </w:rPr>
        <w:t>Личностные качества педагога:</w:t>
      </w:r>
      <w:r>
        <w:rPr>
          <w:rFonts w:eastAsia="Calibri"/>
          <w:b/>
          <w:lang w:eastAsia="en-US"/>
        </w:rPr>
        <w:t xml:space="preserve"> </w:t>
      </w:r>
    </w:p>
    <w:p w:rsidR="008B40D8" w:rsidRDefault="008B40D8" w:rsidP="008B40D8">
      <w:pPr>
        <w:pStyle w:val="a3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четко представляет себе цели и задачи, стоящие перед современным образованием, стремится к максимальному личному вкладу в скорейшее осуществление прогрессивных преобразований;</w:t>
      </w:r>
    </w:p>
    <w:p w:rsidR="008B40D8" w:rsidRDefault="008B40D8" w:rsidP="008B40D8">
      <w:pPr>
        <w:pStyle w:val="a3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имеет четко выработанную жизненную позицию, не противоречащую моральным нормам общества;</w:t>
      </w:r>
    </w:p>
    <w:p w:rsidR="008B40D8" w:rsidRDefault="008B40D8" w:rsidP="008B40D8">
      <w:pPr>
        <w:pStyle w:val="a3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• обладает развитой </w:t>
      </w:r>
      <w:proofErr w:type="spellStart"/>
      <w:r>
        <w:rPr>
          <w:rFonts w:eastAsia="Calibri"/>
          <w:lang w:eastAsia="en-US"/>
        </w:rPr>
        <w:t>эмпатией</w:t>
      </w:r>
      <w:proofErr w:type="spellEnd"/>
      <w:r>
        <w:rPr>
          <w:rFonts w:eastAsia="Calibri"/>
          <w:lang w:eastAsia="en-US"/>
        </w:rPr>
        <w:t>: эмоциональной отзывчивостью на переживание ребенка, чуткостью, доброжелательностью, заботливостью, тактичностью;</w:t>
      </w:r>
    </w:p>
    <w:p w:rsidR="008B40D8" w:rsidRDefault="008B40D8" w:rsidP="008B40D8">
      <w:pPr>
        <w:pStyle w:val="a3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владеет педагогическим тактом, умеет сохранять личное достоинство, не ущемляя самолюбия детей, их родителей, коллег по работе;</w:t>
      </w:r>
    </w:p>
    <w:p w:rsidR="008B40D8" w:rsidRDefault="008B40D8" w:rsidP="008B40D8">
      <w:pPr>
        <w:pStyle w:val="a3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обладает рефлексивными умениями: умением размышлять над причинами успехов и неудач, ошибок и затруднений в воспитании и обучении детей;</w:t>
      </w:r>
    </w:p>
    <w:p w:rsidR="008B40D8" w:rsidRDefault="003C095D" w:rsidP="008B40D8">
      <w:pPr>
        <w:pStyle w:val="a3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творчески активен</w:t>
      </w:r>
      <w:r w:rsidR="008B40D8">
        <w:rPr>
          <w:rFonts w:eastAsia="Calibri"/>
          <w:lang w:eastAsia="en-US"/>
        </w:rPr>
        <w:t>;</w:t>
      </w:r>
    </w:p>
    <w:p w:rsidR="008B40D8" w:rsidRDefault="008B40D8" w:rsidP="008B40D8">
      <w:pPr>
        <w:pStyle w:val="a3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• воплощает идеи </w:t>
      </w:r>
      <w:proofErr w:type="spellStart"/>
      <w:r>
        <w:rPr>
          <w:rFonts w:eastAsia="Calibri"/>
          <w:lang w:eastAsia="en-US"/>
        </w:rPr>
        <w:t>гуманизации</w:t>
      </w:r>
      <w:proofErr w:type="spellEnd"/>
      <w:r>
        <w:rPr>
          <w:rFonts w:eastAsia="Calibri"/>
          <w:lang w:eastAsia="en-US"/>
        </w:rPr>
        <w:t xml:space="preserve"> педагогического процесса;</w:t>
      </w:r>
    </w:p>
    <w:p w:rsidR="008B40D8" w:rsidRDefault="008B40D8" w:rsidP="008B40D8">
      <w:pPr>
        <w:pStyle w:val="a3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развивает коммуникативно-адаптивные механизмы своей личности и личности ребенка с целью успешной интеграции в социуме;</w:t>
      </w:r>
    </w:p>
    <w:p w:rsidR="008B40D8" w:rsidRDefault="008B40D8" w:rsidP="008B40D8">
      <w:pPr>
        <w:pStyle w:val="a3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ведет работу по организации тесного взаимодействия медико-педагогического персонала учреждения, родителей и социума.</w:t>
      </w:r>
    </w:p>
    <w:p w:rsidR="008B40D8" w:rsidRDefault="008B40D8" w:rsidP="008B40D8">
      <w:pPr>
        <w:pStyle w:val="a3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8B40D8" w:rsidRPr="008B40D8" w:rsidRDefault="008B40D8" w:rsidP="008B40D8">
      <w:pPr>
        <w:pStyle w:val="a3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8B40D8">
        <w:rPr>
          <w:b/>
        </w:rPr>
        <w:lastRenderedPageBreak/>
        <w:t>Проект «Галерея успеха»</w:t>
      </w:r>
      <w:r>
        <w:rPr>
          <w:b/>
          <w:i/>
        </w:rPr>
        <w:t xml:space="preserve"> – </w:t>
      </w:r>
      <w:r>
        <w:t>оформление окончательных результатов реализации Программы развития.</w:t>
      </w:r>
    </w:p>
    <w:p w:rsidR="008B40D8" w:rsidRDefault="008B40D8" w:rsidP="008B40D8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</w:p>
    <w:p w:rsidR="008B40D8" w:rsidRDefault="008B40D8" w:rsidP="008B40D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sz w:val="24"/>
          <w:szCs w:val="24"/>
          <w:u w:val="single"/>
        </w:rPr>
        <w:t xml:space="preserve">Цель: </w:t>
      </w:r>
      <w:r>
        <w:rPr>
          <w:rFonts w:ascii="Times New Roman" w:hAnsi="Times New Roman"/>
          <w:bCs/>
          <w:sz w:val="24"/>
          <w:szCs w:val="24"/>
        </w:rPr>
        <w:t>изучение, обобщение и представление передового педагогического опыта педагогов и ДОУ в целом </w:t>
      </w:r>
    </w:p>
    <w:p w:rsidR="008B40D8" w:rsidRDefault="008B40D8" w:rsidP="008B40D8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</w:p>
    <w:p w:rsidR="008B40D8" w:rsidRDefault="008B40D8" w:rsidP="008B40D8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/>
          <w:bCs/>
          <w:i/>
          <w:sz w:val="24"/>
          <w:szCs w:val="24"/>
          <w:u w:val="single"/>
        </w:rPr>
        <w:t>Планируемые направления деятельности:</w:t>
      </w:r>
    </w:p>
    <w:p w:rsidR="008B40D8" w:rsidRDefault="008B40D8" w:rsidP="009A0987">
      <w:pPr>
        <w:pStyle w:val="a3"/>
        <w:widowControl w:val="0"/>
        <w:numPr>
          <w:ilvl w:val="0"/>
          <w:numId w:val="21"/>
        </w:numPr>
        <w:spacing w:before="0" w:beforeAutospacing="0" w:after="0" w:afterAutospacing="0"/>
        <w:ind w:left="360"/>
        <w:jc w:val="both"/>
        <w:rPr>
          <w:bCs/>
        </w:rPr>
      </w:pPr>
      <w:r>
        <w:rPr>
          <w:bCs/>
        </w:rPr>
        <w:t>Изучение профессионального мастерства:</w:t>
      </w:r>
    </w:p>
    <w:p w:rsidR="008B40D8" w:rsidRDefault="008B40D8" w:rsidP="009A0987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>самоанализ педагогов;</w:t>
      </w:r>
    </w:p>
    <w:p w:rsidR="008B40D8" w:rsidRDefault="008B40D8" w:rsidP="009A0987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rFonts w:eastAsia="Calibri"/>
          <w:bCs/>
          <w:lang w:eastAsia="en-US"/>
        </w:rPr>
      </w:pPr>
      <w:r>
        <w:rPr>
          <w:bCs/>
        </w:rPr>
        <w:t>анкетирование педагогов;</w:t>
      </w:r>
    </w:p>
    <w:p w:rsidR="008B40D8" w:rsidRDefault="008B40D8" w:rsidP="009A0987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>обогащение опыта педагогов для выявления уровня педагогического мастерства</w:t>
      </w:r>
    </w:p>
    <w:p w:rsidR="008B40D8" w:rsidRDefault="008B40D8" w:rsidP="009A0987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>формирования заявок на курсы повышения квалификации, уровня образования.</w:t>
      </w:r>
    </w:p>
    <w:p w:rsidR="008B40D8" w:rsidRDefault="008B40D8" w:rsidP="009A0987">
      <w:pPr>
        <w:pStyle w:val="a3"/>
        <w:widowControl w:val="0"/>
        <w:numPr>
          <w:ilvl w:val="0"/>
          <w:numId w:val="21"/>
        </w:numPr>
        <w:spacing w:before="0" w:beforeAutospacing="0" w:after="0" w:afterAutospacing="0"/>
        <w:ind w:left="360"/>
        <w:jc w:val="both"/>
        <w:rPr>
          <w:bCs/>
        </w:rPr>
      </w:pPr>
      <w:r w:rsidRPr="008B40D8">
        <w:rPr>
          <w:bCs/>
        </w:rPr>
        <w:t>Включение педагогов в работу творческих групп, методических объединений, обучающих семинаров, направленных на практическое внедрение современ</w:t>
      </w:r>
      <w:r>
        <w:rPr>
          <w:bCs/>
        </w:rPr>
        <w:t>ных образовательных технологий.</w:t>
      </w:r>
    </w:p>
    <w:p w:rsidR="008B40D8" w:rsidRPr="008B40D8" w:rsidRDefault="008B40D8" w:rsidP="009A0987">
      <w:pPr>
        <w:pStyle w:val="a3"/>
        <w:widowControl w:val="0"/>
        <w:numPr>
          <w:ilvl w:val="0"/>
          <w:numId w:val="21"/>
        </w:numPr>
        <w:spacing w:before="0" w:beforeAutospacing="0" w:after="0" w:afterAutospacing="0"/>
        <w:ind w:left="360"/>
        <w:jc w:val="both"/>
        <w:rPr>
          <w:bCs/>
        </w:rPr>
      </w:pPr>
      <w:r w:rsidRPr="008B40D8">
        <w:rPr>
          <w:bCs/>
        </w:rPr>
        <w:t>Создание системы методического сопровождения обучения и повышения педагогического мастерства.</w:t>
      </w:r>
    </w:p>
    <w:p w:rsidR="008B40D8" w:rsidRDefault="008B40D8" w:rsidP="009A0987">
      <w:pPr>
        <w:pStyle w:val="a3"/>
        <w:widowControl w:val="0"/>
        <w:numPr>
          <w:ilvl w:val="0"/>
          <w:numId w:val="21"/>
        </w:numPr>
        <w:spacing w:before="0" w:beforeAutospacing="0" w:after="0" w:afterAutospacing="0"/>
        <w:ind w:left="360"/>
        <w:jc w:val="both"/>
        <w:rPr>
          <w:bCs/>
        </w:rPr>
      </w:pPr>
      <w:r>
        <w:rPr>
          <w:bCs/>
        </w:rPr>
        <w:t>Создание творческой группы внутри детского сада по разработке плана внедрения современных технологий путем передачи практического передового опыта.</w:t>
      </w:r>
    </w:p>
    <w:p w:rsidR="008B40D8" w:rsidRDefault="008B40D8" w:rsidP="009A0987">
      <w:pPr>
        <w:pStyle w:val="a3"/>
        <w:widowControl w:val="0"/>
        <w:numPr>
          <w:ilvl w:val="0"/>
          <w:numId w:val="21"/>
        </w:numPr>
        <w:spacing w:before="0" w:beforeAutospacing="0" w:after="0" w:afterAutospacing="0"/>
        <w:ind w:left="360"/>
        <w:jc w:val="both"/>
        <w:rPr>
          <w:bCs/>
        </w:rPr>
      </w:pPr>
      <w:r>
        <w:rPr>
          <w:bCs/>
        </w:rPr>
        <w:t>Совершенствование комплексно-методического планирования путем включения интегрированных форм осуществления обучающих мероприятий посредством проектных и игровых технологий.</w:t>
      </w:r>
    </w:p>
    <w:p w:rsidR="008B40D8" w:rsidRDefault="008B40D8" w:rsidP="009A0987">
      <w:pPr>
        <w:pStyle w:val="a3"/>
        <w:widowControl w:val="0"/>
        <w:numPr>
          <w:ilvl w:val="0"/>
          <w:numId w:val="21"/>
        </w:numPr>
        <w:spacing w:before="0" w:beforeAutospacing="0" w:after="0" w:afterAutospacing="0"/>
        <w:ind w:left="360"/>
        <w:jc w:val="both"/>
        <w:rPr>
          <w:bCs/>
        </w:rPr>
      </w:pPr>
      <w:r>
        <w:rPr>
          <w:bCs/>
        </w:rPr>
        <w:t>Организация взаимных посещений педагогами занятий в возрастных группах.</w:t>
      </w:r>
    </w:p>
    <w:p w:rsidR="008B40D8" w:rsidRDefault="008B40D8" w:rsidP="009A0987">
      <w:pPr>
        <w:pStyle w:val="a3"/>
        <w:numPr>
          <w:ilvl w:val="0"/>
          <w:numId w:val="21"/>
        </w:numPr>
        <w:spacing w:before="0" w:beforeAutospacing="0" w:after="0" w:afterAutospacing="0"/>
        <w:ind w:left="360"/>
        <w:jc w:val="both"/>
        <w:rPr>
          <w:bCs/>
        </w:rPr>
      </w:pPr>
      <w:r>
        <w:rPr>
          <w:bCs/>
        </w:rPr>
        <w:t>Осуществление контроля выполнения планируемых направлений деятельности.</w:t>
      </w:r>
    </w:p>
    <w:p w:rsidR="008B40D8" w:rsidRDefault="008B40D8" w:rsidP="009A0987">
      <w:pPr>
        <w:pStyle w:val="a3"/>
        <w:widowControl w:val="0"/>
        <w:numPr>
          <w:ilvl w:val="0"/>
          <w:numId w:val="21"/>
        </w:numPr>
        <w:spacing w:before="0" w:beforeAutospacing="0" w:after="0" w:afterAutospacing="0"/>
        <w:ind w:left="360"/>
        <w:jc w:val="both"/>
        <w:rPr>
          <w:rFonts w:eastAsia="Calibri"/>
          <w:bCs/>
          <w:lang w:eastAsia="en-US"/>
        </w:rPr>
      </w:pPr>
      <w:r>
        <w:rPr>
          <w:bCs/>
        </w:rPr>
        <w:t>Обобщение полученных результатов и внесение необходимых изменений.</w:t>
      </w:r>
    </w:p>
    <w:p w:rsidR="008B40D8" w:rsidRDefault="008B40D8" w:rsidP="008B40D8">
      <w:pPr>
        <w:pStyle w:val="a8"/>
        <w:rPr>
          <w:rFonts w:ascii="Times New Roman" w:hAnsi="Times New Roman" w:cs="Times New Roman"/>
          <w:b/>
          <w:sz w:val="24"/>
        </w:rPr>
      </w:pPr>
    </w:p>
    <w:p w:rsidR="008B40D8" w:rsidRPr="008B40D8" w:rsidRDefault="008B40D8" w:rsidP="008B40D8">
      <w:pPr>
        <w:pStyle w:val="a8"/>
        <w:rPr>
          <w:rFonts w:ascii="Times New Roman" w:hAnsi="Times New Roman" w:cs="Times New Roman"/>
          <w:b/>
          <w:i/>
          <w:sz w:val="24"/>
        </w:rPr>
      </w:pPr>
      <w:r w:rsidRPr="008B40D8">
        <w:rPr>
          <w:rFonts w:ascii="Times New Roman" w:hAnsi="Times New Roman" w:cs="Times New Roman"/>
          <w:b/>
          <w:i/>
          <w:sz w:val="24"/>
        </w:rPr>
        <w:t xml:space="preserve">Желаемые  результаты   успешности </w:t>
      </w:r>
    </w:p>
    <w:p w:rsidR="008B40D8" w:rsidRDefault="008B40D8" w:rsidP="008B40D8">
      <w:pPr>
        <w:pStyle w:val="a8"/>
        <w:rPr>
          <w:rFonts w:ascii="Times New Roman" w:hAnsi="Times New Roman" w:cs="Times New Roman"/>
          <w:b/>
          <w:i/>
          <w:sz w:val="24"/>
        </w:rPr>
      </w:pPr>
      <w:r w:rsidRPr="008B40D8">
        <w:rPr>
          <w:rFonts w:ascii="Times New Roman" w:hAnsi="Times New Roman" w:cs="Times New Roman"/>
          <w:b/>
          <w:i/>
          <w:sz w:val="24"/>
        </w:rPr>
        <w:t>(ожидаемые конечные результаты, важнейшие целевые показатели программы)</w:t>
      </w:r>
    </w:p>
    <w:p w:rsidR="008B40D8" w:rsidRPr="008B40D8" w:rsidRDefault="008B40D8" w:rsidP="008B40D8">
      <w:pPr>
        <w:pStyle w:val="a8"/>
        <w:rPr>
          <w:rFonts w:ascii="Times New Roman" w:hAnsi="Times New Roman" w:cs="Times New Roman"/>
          <w:b/>
          <w:i/>
          <w:sz w:val="24"/>
        </w:rPr>
      </w:pPr>
    </w:p>
    <w:p w:rsidR="00AE4C02" w:rsidRDefault="00AE4C02" w:rsidP="009A0987">
      <w:pPr>
        <w:pStyle w:val="a3"/>
        <w:numPr>
          <w:ilvl w:val="0"/>
          <w:numId w:val="22"/>
        </w:numPr>
        <w:spacing w:before="0" w:beforeAutospacing="0" w:after="0" w:afterAutospacing="0"/>
        <w:ind w:left="360"/>
        <w:jc w:val="both"/>
        <w:rPr>
          <w:bCs/>
          <w:i/>
        </w:rPr>
      </w:pPr>
      <w:r>
        <w:t xml:space="preserve">Создание </w:t>
      </w:r>
      <w:proofErr w:type="gramStart"/>
      <w:r>
        <w:t>системы оценки качества результатов деятельности педагогов</w:t>
      </w:r>
      <w:proofErr w:type="gramEnd"/>
      <w:r>
        <w:t xml:space="preserve">. </w:t>
      </w:r>
      <w:proofErr w:type="gramStart"/>
      <w:r>
        <w:rPr>
          <w:i/>
        </w:rPr>
        <w:t>(См. Приложение 1 «Критерии оценки качества педагогической деятельности сотрудников МДОУ «ЦРР – детский сад № 18 «Город чудес» (по рекомендациям Федерального государственного автономного учреждения «Федеральный институт развития образования»)</w:t>
      </w:r>
      <w:proofErr w:type="gramEnd"/>
    </w:p>
    <w:p w:rsidR="008B40D8" w:rsidRDefault="008B40D8" w:rsidP="009A0987">
      <w:pPr>
        <w:pStyle w:val="a3"/>
        <w:numPr>
          <w:ilvl w:val="0"/>
          <w:numId w:val="22"/>
        </w:numPr>
        <w:spacing w:before="0" w:beforeAutospacing="0" w:after="0" w:afterAutospacing="0"/>
        <w:ind w:left="360"/>
        <w:jc w:val="both"/>
        <w:rPr>
          <w:bCs/>
        </w:rPr>
      </w:pPr>
      <w:r>
        <w:rPr>
          <w:bCs/>
        </w:rPr>
        <w:t>Стабильный педагогический коллектив, который:  </w:t>
      </w:r>
    </w:p>
    <w:p w:rsidR="008B40D8" w:rsidRDefault="008B40D8" w:rsidP="009A0987">
      <w:pPr>
        <w:pStyle w:val="a3"/>
        <w:widowControl w:val="0"/>
        <w:numPr>
          <w:ilvl w:val="0"/>
          <w:numId w:val="24"/>
        </w:numPr>
        <w:spacing w:before="0" w:beforeAutospacing="0" w:after="0" w:afterAutospacing="0"/>
        <w:jc w:val="both"/>
        <w:rPr>
          <w:rFonts w:eastAsia="Calibri"/>
          <w:bCs/>
          <w:lang w:eastAsia="en-US"/>
        </w:rPr>
      </w:pPr>
      <w:r>
        <w:rPr>
          <w:bCs/>
        </w:rPr>
        <w:t>поддерживает общую идею системного обновления образовательного процесса;</w:t>
      </w:r>
    </w:p>
    <w:p w:rsidR="008B40D8" w:rsidRDefault="008B40D8" w:rsidP="009A0987">
      <w:pPr>
        <w:pStyle w:val="a3"/>
        <w:widowControl w:val="0"/>
        <w:numPr>
          <w:ilvl w:val="0"/>
          <w:numId w:val="24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>стремится к достижению запланированных детским садом результатов;</w:t>
      </w:r>
    </w:p>
    <w:p w:rsidR="008B40D8" w:rsidRDefault="008B40D8" w:rsidP="009A0987">
      <w:pPr>
        <w:pStyle w:val="a3"/>
        <w:widowControl w:val="0"/>
        <w:numPr>
          <w:ilvl w:val="0"/>
          <w:numId w:val="24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>обеспечивает выход детского сада на уровень современных требований и повышение его конкурентоспособности как дошкольного образовательного учреждения.</w:t>
      </w:r>
    </w:p>
    <w:p w:rsidR="008B40D8" w:rsidRDefault="008B40D8" w:rsidP="009A0987">
      <w:pPr>
        <w:pStyle w:val="a3"/>
        <w:numPr>
          <w:ilvl w:val="0"/>
          <w:numId w:val="22"/>
        </w:numPr>
        <w:spacing w:before="0" w:beforeAutospacing="0" w:after="0" w:afterAutospacing="0"/>
        <w:ind w:left="360"/>
        <w:jc w:val="both"/>
        <w:rPr>
          <w:bCs/>
        </w:rPr>
      </w:pPr>
      <w:r>
        <w:rPr>
          <w:bCs/>
        </w:rPr>
        <w:t xml:space="preserve">Рост количества педагогов, представляющих свой опыт </w:t>
      </w:r>
      <w:proofErr w:type="gramStart"/>
      <w:r>
        <w:rPr>
          <w:bCs/>
        </w:rPr>
        <w:t>на</w:t>
      </w:r>
      <w:proofErr w:type="gramEnd"/>
      <w:r>
        <w:rPr>
          <w:bCs/>
        </w:rPr>
        <w:t xml:space="preserve"> «</w:t>
      </w:r>
      <w:proofErr w:type="gramStart"/>
      <w:r>
        <w:rPr>
          <w:bCs/>
        </w:rPr>
        <w:t>мастер</w:t>
      </w:r>
      <w:proofErr w:type="gramEnd"/>
      <w:r>
        <w:rPr>
          <w:bCs/>
        </w:rPr>
        <w:t xml:space="preserve"> – классах», открытых мероприятиях, на семинарах, конференциях, </w:t>
      </w:r>
      <w:r>
        <w:t xml:space="preserve">конкурсах разного уровня, </w:t>
      </w:r>
      <w:r>
        <w:rPr>
          <w:bCs/>
        </w:rPr>
        <w:t>публикациях  </w:t>
      </w:r>
      <w:r w:rsidR="00AE4C02">
        <w:rPr>
          <w:bCs/>
        </w:rPr>
        <w:t>в СМИ.</w:t>
      </w:r>
    </w:p>
    <w:p w:rsidR="008B40D8" w:rsidRDefault="008B40D8" w:rsidP="009A0987">
      <w:pPr>
        <w:pStyle w:val="a3"/>
        <w:numPr>
          <w:ilvl w:val="0"/>
          <w:numId w:val="22"/>
        </w:numPr>
        <w:spacing w:before="0" w:beforeAutospacing="0" w:after="0" w:afterAutospacing="0"/>
        <w:ind w:left="360"/>
        <w:jc w:val="both"/>
        <w:rPr>
          <w:bCs/>
        </w:rPr>
      </w:pPr>
      <w:r>
        <w:rPr>
          <w:bCs/>
        </w:rPr>
        <w:t xml:space="preserve">Рост числа педагогов, разработавших авторские </w:t>
      </w:r>
      <w:r w:rsidR="00AE4C02">
        <w:rPr>
          <w:bCs/>
        </w:rPr>
        <w:t>программы, методические пособия.</w:t>
      </w:r>
    </w:p>
    <w:p w:rsidR="008B40D8" w:rsidRDefault="008B40D8" w:rsidP="009A0987">
      <w:pPr>
        <w:pStyle w:val="a3"/>
        <w:numPr>
          <w:ilvl w:val="0"/>
          <w:numId w:val="22"/>
        </w:numPr>
        <w:spacing w:before="0" w:beforeAutospacing="0" w:after="0" w:afterAutospacing="0"/>
        <w:ind w:left="360"/>
        <w:jc w:val="both"/>
        <w:rPr>
          <w:bCs/>
        </w:rPr>
      </w:pPr>
      <w:r>
        <w:rPr>
          <w:bCs/>
        </w:rPr>
        <w:t>Увеличение числа воспитанников, участвующих в конкурсах, соревнованиях.</w:t>
      </w:r>
    </w:p>
    <w:p w:rsidR="008B40D8" w:rsidRDefault="008B40D8" w:rsidP="009A0987">
      <w:pPr>
        <w:pStyle w:val="a3"/>
        <w:numPr>
          <w:ilvl w:val="0"/>
          <w:numId w:val="22"/>
        </w:numPr>
        <w:spacing w:before="0" w:beforeAutospacing="0" w:after="0" w:afterAutospacing="0"/>
        <w:ind w:left="360"/>
        <w:jc w:val="both"/>
        <w:rPr>
          <w:bCs/>
        </w:rPr>
      </w:pPr>
      <w:r>
        <w:rPr>
          <w:bCs/>
        </w:rPr>
        <w:t>Рост удовлетворенности педагогов,  воспитанников и их родителей организацией образовательного процесса в детском саду.</w:t>
      </w:r>
    </w:p>
    <w:p w:rsidR="008B40D8" w:rsidRDefault="008B40D8" w:rsidP="009A0987">
      <w:pPr>
        <w:pStyle w:val="a3"/>
        <w:numPr>
          <w:ilvl w:val="0"/>
          <w:numId w:val="22"/>
        </w:numPr>
        <w:spacing w:before="0" w:beforeAutospacing="0" w:after="0" w:afterAutospacing="0"/>
        <w:ind w:left="360"/>
        <w:jc w:val="both"/>
        <w:rPr>
          <w:bCs/>
        </w:rPr>
      </w:pPr>
      <w:r>
        <w:rPr>
          <w:bCs/>
        </w:rPr>
        <w:t>Включение педагогического состава в работу творческих групп, методических объединений, обучающих семинаров различного уровня, направленных на практическое внедрение современ</w:t>
      </w:r>
      <w:r w:rsidR="00AE4C02">
        <w:rPr>
          <w:bCs/>
        </w:rPr>
        <w:t>ных образовательных технологий.</w:t>
      </w:r>
    </w:p>
    <w:p w:rsidR="00AE4C02" w:rsidRDefault="008B40D8" w:rsidP="009A0987">
      <w:pPr>
        <w:pStyle w:val="a3"/>
        <w:numPr>
          <w:ilvl w:val="0"/>
          <w:numId w:val="22"/>
        </w:numPr>
        <w:spacing w:before="0" w:beforeAutospacing="0" w:after="0" w:afterAutospacing="0"/>
        <w:ind w:left="360"/>
        <w:jc w:val="both"/>
        <w:rPr>
          <w:bCs/>
        </w:rPr>
      </w:pPr>
      <w:r>
        <w:rPr>
          <w:bCs/>
        </w:rPr>
        <w:t>Совершенствование образовательного процесса, посредством инновационных технологий.</w:t>
      </w:r>
    </w:p>
    <w:p w:rsidR="008B40D8" w:rsidRDefault="008B40D8" w:rsidP="009A0987">
      <w:pPr>
        <w:pStyle w:val="a3"/>
        <w:numPr>
          <w:ilvl w:val="0"/>
          <w:numId w:val="22"/>
        </w:numPr>
        <w:spacing w:before="0" w:beforeAutospacing="0" w:after="0" w:afterAutospacing="0"/>
        <w:ind w:left="360"/>
        <w:jc w:val="both"/>
        <w:rPr>
          <w:bCs/>
        </w:rPr>
      </w:pPr>
      <w:r>
        <w:rPr>
          <w:bCs/>
        </w:rPr>
        <w:lastRenderedPageBreak/>
        <w:t>Обобщение полученных результатов и внесение необходимых изменений.</w:t>
      </w:r>
    </w:p>
    <w:p w:rsidR="008B40D8" w:rsidRDefault="008B40D8" w:rsidP="009A0987">
      <w:pPr>
        <w:pStyle w:val="a3"/>
        <w:numPr>
          <w:ilvl w:val="0"/>
          <w:numId w:val="22"/>
        </w:numPr>
        <w:spacing w:before="0" w:beforeAutospacing="0" w:after="0" w:afterAutospacing="0"/>
        <w:ind w:left="360"/>
        <w:jc w:val="both"/>
        <w:rPr>
          <w:bCs/>
        </w:rPr>
      </w:pPr>
      <w:r>
        <w:rPr>
          <w:bCs/>
        </w:rPr>
        <w:t>Повышение имиджа детского сада.</w:t>
      </w:r>
    </w:p>
    <w:p w:rsidR="008B40D8" w:rsidRDefault="008B40D8" w:rsidP="009A0987">
      <w:pPr>
        <w:pStyle w:val="Style16"/>
        <w:widowControl/>
        <w:numPr>
          <w:ilvl w:val="0"/>
          <w:numId w:val="22"/>
        </w:num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Cs/>
        </w:rPr>
        <w:t>Ориентация детей и педагогов на успех.</w:t>
      </w:r>
    </w:p>
    <w:p w:rsidR="00255A2F" w:rsidRDefault="00255A2F" w:rsidP="00DE7B4D">
      <w:pPr>
        <w:spacing w:after="0" w:line="255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87EB0" w:rsidRDefault="000234EE" w:rsidP="00D87EB0">
      <w:pPr>
        <w:spacing w:after="0" w:line="255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r w:rsidR="00DE7B4D" w:rsidRPr="00DE7B4D">
        <w:rPr>
          <w:rFonts w:ascii="Times New Roman" w:hAnsi="Times New Roman" w:cs="Times New Roman"/>
          <w:b/>
          <w:i/>
          <w:sz w:val="24"/>
          <w:szCs w:val="24"/>
        </w:rPr>
        <w:t xml:space="preserve">Внедрение воспитательно-образовательной системы, способствующей формированию гражданско-патриотической позиции дошкольника, самопознанию и самовоспитанию, становлению и развитию высоконравственного, ответственного, творческого, инициативного, компетентного гражданина России. </w:t>
      </w:r>
    </w:p>
    <w:p w:rsidR="00D87EB0" w:rsidRPr="00D87EB0" w:rsidRDefault="00D87EB0" w:rsidP="00D87EB0">
      <w:pPr>
        <w:spacing w:after="0" w:line="255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87EB0" w:rsidRDefault="00384AAB" w:rsidP="00D87EB0">
      <w:pPr>
        <w:jc w:val="both"/>
        <w:rPr>
          <w:rFonts w:ascii="Times New Roman" w:hAnsi="Times New Roman" w:cs="Times New Roman"/>
          <w:sz w:val="24"/>
        </w:rPr>
      </w:pPr>
      <w:r w:rsidRPr="00384AAB">
        <w:rPr>
          <w:rFonts w:ascii="Times New Roman" w:hAnsi="Times New Roman" w:cs="Times New Roman"/>
          <w:sz w:val="24"/>
        </w:rPr>
        <w:t xml:space="preserve">Построение воспитательной работы на основе </w:t>
      </w:r>
      <w:r>
        <w:rPr>
          <w:rFonts w:ascii="Times New Roman" w:hAnsi="Times New Roman" w:cs="Times New Roman"/>
          <w:sz w:val="24"/>
        </w:rPr>
        <w:t>Федерального календарного</w:t>
      </w:r>
      <w:r w:rsidRPr="00384AAB">
        <w:rPr>
          <w:rFonts w:ascii="Times New Roman" w:hAnsi="Times New Roman" w:cs="Times New Roman"/>
          <w:sz w:val="24"/>
        </w:rPr>
        <w:t xml:space="preserve"> план</w:t>
      </w:r>
      <w:r>
        <w:rPr>
          <w:rFonts w:ascii="Times New Roman" w:hAnsi="Times New Roman" w:cs="Times New Roman"/>
          <w:sz w:val="24"/>
        </w:rPr>
        <w:t>а</w:t>
      </w:r>
      <w:r w:rsidRPr="00384AAB">
        <w:rPr>
          <w:rFonts w:ascii="Times New Roman" w:hAnsi="Times New Roman" w:cs="Times New Roman"/>
          <w:sz w:val="24"/>
        </w:rPr>
        <w:t xml:space="preserve"> воспитательной работы</w:t>
      </w:r>
      <w:r>
        <w:rPr>
          <w:rFonts w:ascii="Times New Roman" w:hAnsi="Times New Roman" w:cs="Times New Roman"/>
          <w:sz w:val="24"/>
        </w:rPr>
        <w:t>. Дальнейшее развитие деятельности детского движения «Будильники».</w:t>
      </w:r>
    </w:p>
    <w:p w:rsidR="00BE6B0C" w:rsidRPr="00D87EB0" w:rsidRDefault="00065EC8" w:rsidP="00D87EB0">
      <w:pPr>
        <w:jc w:val="both"/>
        <w:rPr>
          <w:rFonts w:ascii="Times New Roman" w:hAnsi="Times New Roman" w:cs="Times New Roman"/>
          <w:sz w:val="24"/>
          <w:szCs w:val="24"/>
        </w:rPr>
      </w:pPr>
      <w:r w:rsidRPr="00D87EB0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6</w:t>
      </w:r>
      <w:r w:rsidR="00BE6B0C" w:rsidRPr="00D87EB0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. </w:t>
      </w:r>
      <w:proofErr w:type="spellStart"/>
      <w:r w:rsidR="00BE6B0C" w:rsidRPr="00D87EB0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Цифровизация</w:t>
      </w:r>
      <w:proofErr w:type="spellEnd"/>
      <w:r w:rsidR="00BE6B0C" w:rsidRPr="00D87EB0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 рабочих и образовательных процессов в организации.</w:t>
      </w:r>
      <w:r w:rsidR="00D87EB0" w:rsidRPr="00D87EB0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p w:rsidR="0060052C" w:rsidRDefault="008411C0" w:rsidP="008411C0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1C0">
        <w:rPr>
          <w:rFonts w:ascii="Times New Roman" w:hAnsi="Times New Roman" w:cs="Times New Roman"/>
          <w:sz w:val="24"/>
          <w:szCs w:val="24"/>
        </w:rPr>
        <w:t xml:space="preserve">Актуальность проблемы заключается в необходимости соответствовать новому уровню запросов общества, требующей создания системы обучения и воспитания просвещенных пользователей, обеспечения системного подхода в построении открытой информационной образовательной среды и организации воспитательного процесса. </w:t>
      </w:r>
    </w:p>
    <w:p w:rsidR="00BE6B0C" w:rsidRPr="0060052C" w:rsidRDefault="00BE6B0C" w:rsidP="0060052C">
      <w:pPr>
        <w:pStyle w:val="a8"/>
        <w:rPr>
          <w:rFonts w:ascii="Times New Roman" w:hAnsi="Times New Roman" w:cs="Times New Roman"/>
          <w:sz w:val="24"/>
          <w:lang w:eastAsia="ru-RU"/>
        </w:rPr>
      </w:pPr>
      <w:r w:rsidRPr="0060052C">
        <w:rPr>
          <w:rFonts w:ascii="Times New Roman" w:hAnsi="Times New Roman" w:cs="Times New Roman"/>
          <w:sz w:val="24"/>
          <w:lang w:eastAsia="ru-RU"/>
        </w:rPr>
        <w:t>Создание цифровой образовательной среды, включающей минимум три компонента:</w:t>
      </w:r>
    </w:p>
    <w:p w:rsidR="00BE6B0C" w:rsidRPr="0060052C" w:rsidRDefault="00BE6B0C" w:rsidP="009A0987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60052C">
        <w:rPr>
          <w:rFonts w:ascii="Times New Roman" w:hAnsi="Times New Roman" w:cs="Times New Roman"/>
          <w:sz w:val="24"/>
          <w:lang w:eastAsia="ru-RU"/>
        </w:rPr>
        <w:t xml:space="preserve">электронный образовательный </w:t>
      </w:r>
      <w:proofErr w:type="spellStart"/>
      <w:r w:rsidRPr="0060052C">
        <w:rPr>
          <w:rFonts w:ascii="Times New Roman" w:hAnsi="Times New Roman" w:cs="Times New Roman"/>
          <w:sz w:val="24"/>
          <w:lang w:eastAsia="ru-RU"/>
        </w:rPr>
        <w:t>контент</w:t>
      </w:r>
      <w:proofErr w:type="spellEnd"/>
      <w:r w:rsidRPr="0060052C">
        <w:rPr>
          <w:rFonts w:ascii="Times New Roman" w:hAnsi="Times New Roman" w:cs="Times New Roman"/>
          <w:sz w:val="24"/>
          <w:lang w:eastAsia="ru-RU"/>
        </w:rPr>
        <w:t>;</w:t>
      </w:r>
    </w:p>
    <w:p w:rsidR="00BE6B0C" w:rsidRPr="0060052C" w:rsidRDefault="00BE6B0C" w:rsidP="009A0987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60052C">
        <w:rPr>
          <w:rFonts w:ascii="Times New Roman" w:hAnsi="Times New Roman" w:cs="Times New Roman"/>
          <w:sz w:val="24"/>
          <w:lang w:eastAsia="ru-RU"/>
        </w:rPr>
        <w:t>инфраструктуру электронных средств обучения – интерактивные доски, сенсорные экраны, информационные панели и иные средства отображения информации, компьютеры, программы, серверы, микрофоны, камеры, доступ к интернет;</w:t>
      </w:r>
      <w:proofErr w:type="gramEnd"/>
    </w:p>
    <w:p w:rsidR="00384AAB" w:rsidRDefault="00BE6B0C" w:rsidP="009A0987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60052C">
        <w:rPr>
          <w:rFonts w:ascii="Times New Roman" w:hAnsi="Times New Roman" w:cs="Times New Roman"/>
          <w:sz w:val="24"/>
          <w:lang w:eastAsia="ru-RU"/>
        </w:rPr>
        <w:t xml:space="preserve">информационные системы и технологии – образовательные платформы, ресурсы для </w:t>
      </w:r>
      <w:proofErr w:type="spellStart"/>
      <w:r w:rsidRPr="0060052C">
        <w:rPr>
          <w:rFonts w:ascii="Times New Roman" w:hAnsi="Times New Roman" w:cs="Times New Roman"/>
          <w:sz w:val="24"/>
          <w:lang w:eastAsia="ru-RU"/>
        </w:rPr>
        <w:t>онлайн-взаимодействия</w:t>
      </w:r>
      <w:proofErr w:type="spellEnd"/>
      <w:r w:rsidRPr="0060052C">
        <w:rPr>
          <w:rFonts w:ascii="Times New Roman" w:hAnsi="Times New Roman" w:cs="Times New Roman"/>
          <w:sz w:val="24"/>
          <w:lang w:eastAsia="ru-RU"/>
        </w:rPr>
        <w:t xml:space="preserve"> и др.</w:t>
      </w:r>
      <w:r w:rsidR="0060052C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60052C">
        <w:rPr>
          <w:rFonts w:ascii="Times New Roman" w:hAnsi="Times New Roman" w:cs="Times New Roman"/>
          <w:sz w:val="24"/>
          <w:lang w:eastAsia="ru-RU"/>
        </w:rPr>
        <w:t>Внедрение электронного документооборота, в том числе кадрового.</w:t>
      </w:r>
    </w:p>
    <w:p w:rsidR="00384AAB" w:rsidRPr="00384AAB" w:rsidRDefault="00384AAB" w:rsidP="00384AAB">
      <w:pPr>
        <w:pStyle w:val="a8"/>
        <w:jc w:val="both"/>
        <w:rPr>
          <w:rFonts w:ascii="Times New Roman" w:hAnsi="Times New Roman" w:cs="Times New Roman"/>
          <w:sz w:val="24"/>
          <w:lang w:eastAsia="ru-RU"/>
        </w:rPr>
      </w:pPr>
      <w:r w:rsidRPr="00384AAB">
        <w:rPr>
          <w:rFonts w:ascii="Times New Roman" w:hAnsi="Times New Roman" w:cs="Times New Roman"/>
          <w:sz w:val="24"/>
          <w:lang w:eastAsia="ru-RU"/>
        </w:rPr>
        <w:t>Р</w:t>
      </w:r>
      <w:r w:rsidRPr="00384AAB">
        <w:rPr>
          <w:rFonts w:ascii="Times New Roman" w:hAnsi="Times New Roman" w:cs="Times New Roman"/>
          <w:sz w:val="24"/>
        </w:rPr>
        <w:t xml:space="preserve">азвитие цифровой и информационной компетентности педагогического коллектива и повышение качества образования. </w:t>
      </w:r>
    </w:p>
    <w:p w:rsidR="00C04CF4" w:rsidRPr="00CE7927" w:rsidRDefault="00C04CF4" w:rsidP="00CE7927">
      <w:pPr>
        <w:pStyle w:val="a8"/>
        <w:ind w:left="360"/>
        <w:jc w:val="both"/>
        <w:rPr>
          <w:rFonts w:ascii="Times New Roman" w:hAnsi="Times New Roman" w:cs="Times New Roman"/>
          <w:sz w:val="24"/>
          <w:lang w:eastAsia="ru-RU"/>
        </w:rPr>
      </w:pPr>
    </w:p>
    <w:p w:rsidR="00BE6B0C" w:rsidRPr="000211DE" w:rsidRDefault="00065EC8" w:rsidP="0060052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7</w:t>
      </w:r>
      <w:r w:rsidR="00BE6B0C" w:rsidRPr="000211D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. Совершенствование системы охраны труда. Внедрение новых мероприятий по улучшению условий и охраны труда.</w:t>
      </w:r>
    </w:p>
    <w:p w:rsidR="00DE7B4D" w:rsidRDefault="00DE7B4D" w:rsidP="0060052C">
      <w:pPr>
        <w:spacing w:after="15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551404" w:rsidRPr="00551404">
        <w:rPr>
          <w:rFonts w:ascii="Times New Roman" w:hAnsi="Times New Roman" w:cs="Times New Roman"/>
          <w:sz w:val="24"/>
        </w:rPr>
        <w:t xml:space="preserve">недрение новых мероприятий по улучшению условий и охраны труда. </w:t>
      </w:r>
    </w:p>
    <w:p w:rsidR="00BE6B0C" w:rsidRPr="00BE6B0C" w:rsidRDefault="00DE7B4D" w:rsidP="006005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="00BE6B0C" w:rsidRPr="00BE6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ктуализация локальных нормативных актов детского сада в сфере охраны труда. Разработка, утверждение и осуществление мероприятий по улучшению условий и охраны труда, в том числе:</w:t>
      </w:r>
    </w:p>
    <w:p w:rsidR="00BE6B0C" w:rsidRPr="00BE6B0C" w:rsidRDefault="00BE6B0C" w:rsidP="009A098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6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проведение специальной оценки условий труда, оценку уровней профессиональных рисков;</w:t>
      </w:r>
    </w:p>
    <w:p w:rsidR="00BE6B0C" w:rsidRPr="00E3644D" w:rsidRDefault="00BE6B0C" w:rsidP="009A098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364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модернизация оборудования и технологических проц</w:t>
      </w:r>
      <w:r w:rsidR="00E364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ессов на рабочих местах с целью уменьшения </w:t>
      </w:r>
      <w:proofErr w:type="spellStart"/>
      <w:r w:rsidR="00E364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энергозатратности</w:t>
      </w:r>
      <w:proofErr w:type="spellEnd"/>
      <w:r w:rsidR="00E364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труда и повышения качества;</w:t>
      </w:r>
    </w:p>
    <w:p w:rsidR="00551404" w:rsidRPr="00551404" w:rsidRDefault="00BE6B0C" w:rsidP="009A098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364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обустройство новых или реконструкция имеющихся мест отдыха,</w:t>
      </w:r>
      <w:r w:rsidR="00551404" w:rsidRPr="00E364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психологической разгрузки.</w:t>
      </w:r>
    </w:p>
    <w:p w:rsidR="0060052C" w:rsidRDefault="0060052C" w:rsidP="007E11FC">
      <w:pPr>
        <w:pStyle w:val="a8"/>
        <w:rPr>
          <w:lang w:eastAsia="ru-RU"/>
        </w:rPr>
      </w:pPr>
    </w:p>
    <w:p w:rsidR="00BE6B0C" w:rsidRPr="000211DE" w:rsidRDefault="00065EC8" w:rsidP="0060052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8</w:t>
      </w:r>
      <w:r w:rsidR="00BE6B0C" w:rsidRPr="000211D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. Усиление антитеррористической защищенности организации.</w:t>
      </w:r>
    </w:p>
    <w:p w:rsidR="00BE6B0C" w:rsidRDefault="00BE6B0C" w:rsidP="006005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6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Проведение оценки качества и достаточности организационных мероприятий, практической готовности и обеспечения объекта техническими средствами. </w:t>
      </w:r>
    </w:p>
    <w:p w:rsidR="00551404" w:rsidRPr="00551404" w:rsidRDefault="00551404" w:rsidP="0060052C">
      <w:pPr>
        <w:spacing w:after="15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551404">
        <w:rPr>
          <w:rFonts w:ascii="Times New Roman" w:hAnsi="Times New Roman" w:cs="Times New Roman"/>
          <w:sz w:val="24"/>
        </w:rPr>
        <w:t>Плановые антитеррористические мероприятия и мероприятия по противодействию экстремистской деятельности</w:t>
      </w:r>
      <w:r w:rsidR="00CE7927">
        <w:rPr>
          <w:rFonts w:ascii="Times New Roman" w:hAnsi="Times New Roman" w:cs="Times New Roman"/>
          <w:sz w:val="24"/>
        </w:rPr>
        <w:t xml:space="preserve"> (проводятся постоянно)</w:t>
      </w:r>
      <w:r w:rsidRPr="00551404">
        <w:rPr>
          <w:rFonts w:ascii="Times New Roman" w:hAnsi="Times New Roman" w:cs="Times New Roman"/>
          <w:sz w:val="24"/>
        </w:rPr>
        <w:t xml:space="preserve">: осмотр территории на наличие посторонних и подозрительных предметов; мероприятия по отработке порядка действий </w:t>
      </w:r>
      <w:r w:rsidRPr="00551404">
        <w:rPr>
          <w:rFonts w:ascii="Times New Roman" w:hAnsi="Times New Roman" w:cs="Times New Roman"/>
          <w:sz w:val="24"/>
        </w:rPr>
        <w:lastRenderedPageBreak/>
        <w:t>при обнаружении взрывных устройств, появлении в ДОУ подозрительных лиц и т.д.); проведение тренировок по экстренной эвакуации детей и работающих из помещения дошкольного образовательного учреждения.</w:t>
      </w:r>
      <w:proofErr w:type="gramEnd"/>
    </w:p>
    <w:p w:rsidR="00551404" w:rsidRPr="00551404" w:rsidRDefault="00551404" w:rsidP="006005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551404">
        <w:rPr>
          <w:rFonts w:ascii="Times New Roman" w:hAnsi="Times New Roman" w:cs="Times New Roman"/>
          <w:sz w:val="24"/>
        </w:rPr>
        <w:t>Долгосрочные мероприятия, требующие длительного времени и значительных финансовых затрат: - усиление системы видеонаблюдения; - замена ограждения ДОУ; - усиление освещения игровых участков</w:t>
      </w:r>
      <w:r w:rsidR="00CE7927">
        <w:rPr>
          <w:rFonts w:ascii="Times New Roman" w:hAnsi="Times New Roman" w:cs="Times New Roman"/>
          <w:sz w:val="24"/>
        </w:rPr>
        <w:t>.</w:t>
      </w:r>
    </w:p>
    <w:p w:rsidR="00D87EB0" w:rsidRDefault="00D87EB0" w:rsidP="00DE7B4D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DE7B4D" w:rsidRDefault="00DE7B4D" w:rsidP="00DE7B4D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DE7B4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9. Создание условий получения дошкольного образования детьми с различными особенностями и потребностями и т. д.</w:t>
      </w:r>
    </w:p>
    <w:p w:rsidR="00384AAB" w:rsidRPr="00384AAB" w:rsidRDefault="00384AAB" w:rsidP="00DE7B4D">
      <w:pPr>
        <w:spacing w:after="0" w:line="255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84A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Создание и функционирование групп для детей с ОВЗ: логопедических 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для детей с </w:t>
      </w:r>
      <w:r w:rsidRPr="00384A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ЗПР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384AAB" w:rsidRPr="00DE7B4D" w:rsidRDefault="00384AAB" w:rsidP="00DE7B4D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D87EB0" w:rsidRDefault="000211DE" w:rsidP="00D87EB0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AAB">
        <w:rPr>
          <w:rFonts w:ascii="Times New Roman" w:hAnsi="Times New Roman" w:cs="Times New Roman"/>
          <w:sz w:val="24"/>
          <w:szCs w:val="24"/>
        </w:rPr>
        <w:t>Усиление работы по адаптации иностранных обучающихся</w:t>
      </w:r>
      <w:r w:rsidR="00384AAB" w:rsidRPr="00384AAB">
        <w:rPr>
          <w:rFonts w:ascii="Times New Roman" w:hAnsi="Times New Roman" w:cs="Times New Roman"/>
          <w:sz w:val="24"/>
          <w:szCs w:val="24"/>
        </w:rPr>
        <w:t>:</w:t>
      </w:r>
      <w:r w:rsidR="00384A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84AAB">
        <w:rPr>
          <w:rFonts w:ascii="Times New Roman" w:hAnsi="Times New Roman" w:cs="Times New Roman"/>
          <w:sz w:val="24"/>
          <w:szCs w:val="24"/>
        </w:rPr>
        <w:t>п</w:t>
      </w:r>
      <w:r w:rsidRPr="000211DE">
        <w:rPr>
          <w:rFonts w:ascii="Times New Roman" w:hAnsi="Times New Roman" w:cs="Times New Roman"/>
          <w:sz w:val="24"/>
          <w:szCs w:val="24"/>
        </w:rPr>
        <w:t>роведение оценки степени адаптации воспитанников-иностранцев</w:t>
      </w:r>
      <w:r>
        <w:rPr>
          <w:rFonts w:ascii="Times New Roman" w:hAnsi="Times New Roman" w:cs="Times New Roman"/>
          <w:sz w:val="24"/>
          <w:szCs w:val="24"/>
        </w:rPr>
        <w:t xml:space="preserve"> (по запросу/необходимости)</w:t>
      </w:r>
      <w:r w:rsidRPr="000211DE">
        <w:rPr>
          <w:rFonts w:ascii="Times New Roman" w:hAnsi="Times New Roman" w:cs="Times New Roman"/>
          <w:sz w:val="24"/>
          <w:szCs w:val="24"/>
        </w:rPr>
        <w:t xml:space="preserve"> и на ее основе разработка плана мероприятий по улучшению адаптации и интеграции детей в образовательный и воспитательный процесс детского сада. </w:t>
      </w:r>
    </w:p>
    <w:p w:rsidR="003C095D" w:rsidRDefault="003C095D" w:rsidP="003C095D">
      <w:pPr>
        <w:pStyle w:val="a3"/>
        <w:spacing w:before="240" w:beforeAutospacing="0" w:after="0" w:afterAutospacing="0"/>
        <w:jc w:val="both"/>
        <w:rPr>
          <w:b/>
          <w:i/>
        </w:rPr>
      </w:pPr>
      <w:r>
        <w:rPr>
          <w:b/>
          <w:i/>
        </w:rPr>
        <w:t>Проект «Успевай с детьми»</w:t>
      </w:r>
    </w:p>
    <w:p w:rsidR="003C095D" w:rsidRPr="003C095D" w:rsidRDefault="003C095D" w:rsidP="003C095D">
      <w:pPr>
        <w:pStyle w:val="a3"/>
        <w:spacing w:before="240" w:beforeAutospacing="0" w:after="0" w:afterAutospacing="0"/>
        <w:jc w:val="both"/>
        <w:rPr>
          <w:rFonts w:eastAsia="Calibri"/>
          <w:b/>
          <w:i/>
          <w:lang w:eastAsia="en-US"/>
        </w:rPr>
      </w:pPr>
      <w:r w:rsidRPr="003C095D">
        <w:rPr>
          <w:b/>
        </w:rPr>
        <w:t>Проект «Успевай с детьми» направлен на работу и тесное взаимодействие с родителями воспитанников.</w:t>
      </w:r>
    </w:p>
    <w:p w:rsidR="003C095D" w:rsidRDefault="003C095D" w:rsidP="003C095D">
      <w:pPr>
        <w:pStyle w:val="a3"/>
        <w:spacing w:before="0" w:beforeAutospacing="0" w:after="0" w:afterAutospacing="0"/>
        <w:jc w:val="both"/>
        <w:rPr>
          <w:i/>
          <w:u w:val="single"/>
        </w:rPr>
      </w:pPr>
    </w:p>
    <w:p w:rsidR="003C095D" w:rsidRDefault="003C095D" w:rsidP="003C095D">
      <w:pPr>
        <w:pStyle w:val="a3"/>
        <w:spacing w:before="0" w:beforeAutospacing="0" w:after="0" w:afterAutospacing="0"/>
        <w:jc w:val="both"/>
      </w:pPr>
      <w:r>
        <w:rPr>
          <w:i/>
          <w:u w:val="single"/>
        </w:rPr>
        <w:t>Цель:</w:t>
      </w:r>
      <w:r>
        <w:t xml:space="preserve"> Совершенствование системы взаимодействия с родителями, обеспечивающей повышение уровня грамотности родителей в вопросах последовательного развития и воспитания детей, а также согласование требований педагогов и родителей к воспитанию и развитию детей.</w:t>
      </w:r>
    </w:p>
    <w:p w:rsidR="003C095D" w:rsidRDefault="003C095D" w:rsidP="003C095D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</w:p>
    <w:p w:rsidR="003C095D" w:rsidRDefault="003C095D" w:rsidP="003C095D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/>
          <w:bCs/>
          <w:i/>
          <w:sz w:val="24"/>
          <w:szCs w:val="24"/>
          <w:u w:val="single"/>
        </w:rPr>
        <w:t>Планируемые направления деятельности:</w:t>
      </w:r>
    </w:p>
    <w:p w:rsidR="003C095D" w:rsidRDefault="003C095D" w:rsidP="003C095D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</w:p>
    <w:p w:rsidR="003C095D" w:rsidRPr="00E61A87" w:rsidRDefault="003C095D" w:rsidP="009A0987">
      <w:pPr>
        <w:pStyle w:val="aa"/>
        <w:numPr>
          <w:ilvl w:val="0"/>
          <w:numId w:val="26"/>
        </w:numPr>
        <w:ind w:left="360"/>
        <w:jc w:val="both"/>
        <w:rPr>
          <w:rFonts w:ascii="Times New Roman" w:hAnsi="Times New Roman" w:cs="Times New Roman"/>
          <w:sz w:val="24"/>
        </w:rPr>
      </w:pPr>
      <w:r w:rsidRPr="00E61A87">
        <w:rPr>
          <w:rFonts w:ascii="Times New Roman" w:hAnsi="Times New Roman" w:cs="Times New Roman"/>
          <w:sz w:val="24"/>
        </w:rPr>
        <w:t>Проведение исследований семей воспитанников для выявления: уровня удовлетворенности родителей работой ДОУ, основных ценностей семей, их образовательного уровня, социального и материального положения, выявление трудностей в воспитании  детей.</w:t>
      </w:r>
    </w:p>
    <w:p w:rsidR="00E61A87" w:rsidRPr="00D86712" w:rsidRDefault="00E61A87" w:rsidP="00E61A87">
      <w:pPr>
        <w:pStyle w:val="aa"/>
        <w:numPr>
          <w:ilvl w:val="0"/>
          <w:numId w:val="26"/>
        </w:numPr>
        <w:ind w:left="360"/>
        <w:jc w:val="both"/>
        <w:rPr>
          <w:rFonts w:ascii="Times New Roman" w:hAnsi="Times New Roman" w:cs="Times New Roman"/>
          <w:sz w:val="24"/>
        </w:rPr>
      </w:pPr>
      <w:r w:rsidRPr="00E61A87">
        <w:rPr>
          <w:rFonts w:ascii="Times New Roman" w:hAnsi="Times New Roman" w:cs="Times New Roman"/>
          <w:sz w:val="24"/>
        </w:rPr>
        <w:t>Организация системы работы по проведению консультирования родителей всеми специалистами ДОУ, в соответствии с выявленными проблемами.</w:t>
      </w:r>
    </w:p>
    <w:p w:rsidR="003C095D" w:rsidRPr="00E61A87" w:rsidRDefault="003C095D" w:rsidP="009A0987">
      <w:pPr>
        <w:pStyle w:val="aa"/>
        <w:numPr>
          <w:ilvl w:val="0"/>
          <w:numId w:val="26"/>
        </w:numPr>
        <w:ind w:left="360"/>
        <w:jc w:val="both"/>
        <w:rPr>
          <w:rFonts w:ascii="Times New Roman" w:hAnsi="Times New Roman" w:cs="Times New Roman"/>
          <w:sz w:val="24"/>
        </w:rPr>
      </w:pPr>
      <w:r w:rsidRPr="00E61A87">
        <w:rPr>
          <w:rFonts w:ascii="Times New Roman" w:hAnsi="Times New Roman" w:cs="Times New Roman"/>
          <w:sz w:val="24"/>
        </w:rPr>
        <w:t>Выявление трудностей и проблем для организации педагогической работы с родителями.</w:t>
      </w:r>
    </w:p>
    <w:p w:rsidR="003C095D" w:rsidRPr="00E61A87" w:rsidRDefault="003C095D" w:rsidP="009A0987">
      <w:pPr>
        <w:pStyle w:val="aa"/>
        <w:numPr>
          <w:ilvl w:val="0"/>
          <w:numId w:val="26"/>
        </w:numPr>
        <w:ind w:left="360"/>
        <w:jc w:val="both"/>
        <w:rPr>
          <w:rFonts w:ascii="Times New Roman" w:hAnsi="Times New Roman" w:cs="Times New Roman"/>
          <w:sz w:val="24"/>
        </w:rPr>
      </w:pPr>
      <w:r w:rsidRPr="00E61A87">
        <w:rPr>
          <w:rFonts w:ascii="Times New Roman" w:hAnsi="Times New Roman" w:cs="Times New Roman"/>
          <w:sz w:val="24"/>
        </w:rPr>
        <w:t>Организация совместных мероприятий для воспитанников и их родителей (соревнования, конкурсы, мастер-классы).</w:t>
      </w:r>
    </w:p>
    <w:p w:rsidR="003C095D" w:rsidRPr="00E61A87" w:rsidRDefault="003C095D" w:rsidP="009A0987">
      <w:pPr>
        <w:pStyle w:val="aa"/>
        <w:numPr>
          <w:ilvl w:val="0"/>
          <w:numId w:val="26"/>
        </w:numPr>
        <w:ind w:left="360"/>
        <w:jc w:val="both"/>
        <w:rPr>
          <w:rFonts w:ascii="Times New Roman" w:hAnsi="Times New Roman" w:cs="Times New Roman"/>
          <w:sz w:val="24"/>
        </w:rPr>
      </w:pPr>
      <w:r w:rsidRPr="00E61A87">
        <w:rPr>
          <w:rFonts w:ascii="Times New Roman" w:hAnsi="Times New Roman" w:cs="Times New Roman"/>
          <w:sz w:val="24"/>
        </w:rPr>
        <w:t>Проведение наглядной агитации (оформление тематических стендов, раздача информационного материала).</w:t>
      </w:r>
    </w:p>
    <w:p w:rsidR="003C095D" w:rsidRPr="00E61A87" w:rsidRDefault="003C095D" w:rsidP="009A0987">
      <w:pPr>
        <w:pStyle w:val="aa"/>
        <w:numPr>
          <w:ilvl w:val="0"/>
          <w:numId w:val="26"/>
        </w:numPr>
        <w:ind w:left="360"/>
        <w:jc w:val="both"/>
        <w:rPr>
          <w:rFonts w:ascii="Times New Roman" w:hAnsi="Times New Roman" w:cs="Times New Roman"/>
          <w:sz w:val="24"/>
        </w:rPr>
      </w:pPr>
      <w:r w:rsidRPr="00E61A87">
        <w:rPr>
          <w:rFonts w:ascii="Times New Roman" w:hAnsi="Times New Roman" w:cs="Times New Roman"/>
          <w:sz w:val="24"/>
        </w:rPr>
        <w:t>Приобщение родителей к общедоступной информации для ознакомления и совместного обсуждения через официальный сайт ДОУ и страницы в социальных сетях.</w:t>
      </w:r>
    </w:p>
    <w:p w:rsidR="003C095D" w:rsidRDefault="003C095D" w:rsidP="003C095D">
      <w:pPr>
        <w:pStyle w:val="a3"/>
        <w:widowControl w:val="0"/>
        <w:spacing w:before="240" w:beforeAutospacing="0" w:after="0" w:afterAutospacing="0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Модель родителя воспитанника детского сада (как желаемый результат)</w:t>
      </w:r>
    </w:p>
    <w:p w:rsidR="003C095D" w:rsidRDefault="003C095D" w:rsidP="009A0987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 xml:space="preserve">Родители </w:t>
      </w:r>
      <w:r>
        <w:rPr>
          <w:rFonts w:eastAsia="Calibri"/>
          <w:shd w:val="clear" w:color="auto" w:fill="FFFFFF"/>
          <w:lang w:eastAsia="en-US"/>
        </w:rPr>
        <w:t>(законные представители)</w:t>
      </w:r>
      <w:r>
        <w:rPr>
          <w:rStyle w:val="apple-converted-space"/>
          <w:rFonts w:eastAsia="Calibri"/>
          <w:shd w:val="clear" w:color="auto" w:fill="FFFFFF"/>
          <w:lang w:eastAsia="en-US"/>
        </w:rPr>
        <w:t xml:space="preserve"> – </w:t>
      </w:r>
      <w:r>
        <w:rPr>
          <w:rFonts w:eastAsia="Calibri"/>
          <w:shd w:val="clear" w:color="auto" w:fill="FFFFFF"/>
          <w:lang w:eastAsia="en-US"/>
        </w:rPr>
        <w:t>активные полноценные участники образовательных отношений;</w:t>
      </w:r>
    </w:p>
    <w:p w:rsidR="003C095D" w:rsidRDefault="003C095D" w:rsidP="009A0987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Родители</w:t>
      </w:r>
      <w:r>
        <w:rPr>
          <w:rFonts w:eastAsia="Calibri"/>
          <w:shd w:val="clear" w:color="auto" w:fill="FFFFFF"/>
          <w:lang w:eastAsia="en-US"/>
        </w:rPr>
        <w:t xml:space="preserve"> (законные представители)</w:t>
      </w:r>
      <w:r>
        <w:rPr>
          <w:rStyle w:val="apple-converted-space"/>
          <w:rFonts w:eastAsia="Calibri"/>
          <w:shd w:val="clear" w:color="auto" w:fill="FFFFFF"/>
          <w:lang w:eastAsia="en-US"/>
        </w:rPr>
        <w:t xml:space="preserve"> – </w:t>
      </w:r>
      <w:proofErr w:type="spellStart"/>
      <w:r>
        <w:rPr>
          <w:rFonts w:eastAsia="Calibri"/>
          <w:lang w:eastAsia="en-US"/>
        </w:rPr>
        <w:t>креативные</w:t>
      </w:r>
      <w:proofErr w:type="spellEnd"/>
      <w:r>
        <w:rPr>
          <w:rFonts w:eastAsia="Calibri"/>
          <w:lang w:eastAsia="en-US"/>
        </w:rPr>
        <w:t xml:space="preserve"> участники диалога по созданию единого пространства развития ребенка.</w:t>
      </w:r>
    </w:p>
    <w:p w:rsidR="003C095D" w:rsidRDefault="003C095D" w:rsidP="009A0987">
      <w:pPr>
        <w:pStyle w:val="a3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188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Родители</w:t>
      </w:r>
      <w:r>
        <w:rPr>
          <w:rFonts w:eastAsia="Calibri"/>
          <w:shd w:val="clear" w:color="auto" w:fill="FFFFFF"/>
          <w:lang w:eastAsia="en-US"/>
        </w:rPr>
        <w:t xml:space="preserve"> (законные представители)</w:t>
      </w:r>
      <w:r>
        <w:rPr>
          <w:rStyle w:val="apple-converted-space"/>
          <w:rFonts w:eastAsia="Calibri"/>
          <w:shd w:val="clear" w:color="auto" w:fill="FFFFFF"/>
          <w:lang w:eastAsia="en-US"/>
        </w:rPr>
        <w:t xml:space="preserve"> – </w:t>
      </w:r>
      <w:r>
        <w:rPr>
          <w:rFonts w:eastAsia="Calibri"/>
          <w:shd w:val="clear" w:color="auto" w:fill="FFFFFF"/>
          <w:lang w:eastAsia="en-US"/>
        </w:rPr>
        <w:t xml:space="preserve">культурные, педагогически грамотные </w:t>
      </w:r>
      <w:r>
        <w:rPr>
          <w:rFonts w:eastAsia="Calibri"/>
          <w:bCs/>
          <w:lang w:eastAsia="en-US"/>
        </w:rPr>
        <w:t>партнёры.</w:t>
      </w:r>
    </w:p>
    <w:p w:rsidR="003C095D" w:rsidRDefault="003C095D" w:rsidP="009A0987">
      <w:pPr>
        <w:pStyle w:val="a3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188"/>
        <w:jc w:val="both"/>
        <w:rPr>
          <w:rFonts w:eastAsia="Calibri"/>
          <w:shd w:val="clear" w:color="auto" w:fill="FFFFFF"/>
          <w:lang w:eastAsia="en-US"/>
        </w:rPr>
      </w:pPr>
      <w:r>
        <w:rPr>
          <w:rFonts w:eastAsia="Calibri"/>
          <w:bCs/>
          <w:lang w:eastAsia="en-US"/>
        </w:rPr>
        <w:t>Родители</w:t>
      </w:r>
      <w:r>
        <w:rPr>
          <w:rFonts w:eastAsia="Calibri"/>
          <w:shd w:val="clear" w:color="auto" w:fill="FFFFFF"/>
          <w:lang w:eastAsia="en-US"/>
        </w:rPr>
        <w:t xml:space="preserve"> (законные представители)</w:t>
      </w:r>
      <w:r>
        <w:rPr>
          <w:rStyle w:val="apple-converted-space"/>
          <w:rFonts w:eastAsia="Calibri"/>
          <w:shd w:val="clear" w:color="auto" w:fill="FFFFFF"/>
          <w:lang w:eastAsia="en-US"/>
        </w:rPr>
        <w:t xml:space="preserve"> – </w:t>
      </w:r>
      <w:r>
        <w:rPr>
          <w:rFonts w:eastAsia="Calibri"/>
          <w:shd w:val="clear" w:color="auto" w:fill="FFFFFF"/>
          <w:lang w:eastAsia="en-US"/>
        </w:rPr>
        <w:t xml:space="preserve">инициативные </w:t>
      </w:r>
      <w:r>
        <w:rPr>
          <w:rFonts w:eastAsia="Calibri"/>
          <w:bCs/>
          <w:lang w:eastAsia="en-US"/>
        </w:rPr>
        <w:t xml:space="preserve">участники </w:t>
      </w:r>
      <w:r>
        <w:rPr>
          <w:rFonts w:eastAsia="Calibri"/>
          <w:shd w:val="clear" w:color="auto" w:fill="FFFFFF"/>
          <w:lang w:eastAsia="en-US"/>
        </w:rPr>
        <w:t>конструктивного взаимодействия между семьей и ДОУ.</w:t>
      </w:r>
    </w:p>
    <w:p w:rsidR="003C095D" w:rsidRDefault="003C095D" w:rsidP="009A0987">
      <w:pPr>
        <w:pStyle w:val="a3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right="188"/>
        <w:jc w:val="both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>Родители</w:t>
      </w:r>
      <w:r>
        <w:rPr>
          <w:rFonts w:eastAsia="Calibri"/>
          <w:shd w:val="clear" w:color="auto" w:fill="FFFFFF"/>
          <w:lang w:eastAsia="en-US"/>
        </w:rPr>
        <w:t xml:space="preserve"> (законные представители) – надёжная поддержка инициативы и самостоятельности  детей в различных видах деятельности;</w:t>
      </w:r>
    </w:p>
    <w:p w:rsidR="003C095D" w:rsidRPr="00D87EB0" w:rsidRDefault="003C095D" w:rsidP="00D87EB0">
      <w:pPr>
        <w:spacing w:after="15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87EB0" w:rsidRDefault="00DE7B4D" w:rsidP="00D87EB0">
      <w:pPr>
        <w:pStyle w:val="a3"/>
        <w:spacing w:before="240" w:beforeAutospacing="0" w:after="240" w:afterAutospacing="0"/>
        <w:jc w:val="both"/>
        <w:rPr>
          <w:b/>
          <w:i/>
        </w:rPr>
      </w:pPr>
      <w:r>
        <w:rPr>
          <w:b/>
          <w:i/>
          <w:color w:val="222222"/>
        </w:rPr>
        <w:t>10</w:t>
      </w:r>
      <w:r w:rsidR="00BE6B0C" w:rsidRPr="007E11FC">
        <w:rPr>
          <w:b/>
          <w:i/>
          <w:color w:val="222222"/>
        </w:rPr>
        <w:t xml:space="preserve">. </w:t>
      </w:r>
      <w:r w:rsidR="00D87EB0">
        <w:rPr>
          <w:b/>
          <w:i/>
        </w:rPr>
        <w:t>Проект «По тропинкам Города чудес»</w:t>
      </w:r>
      <w:r w:rsidR="00E61A87">
        <w:rPr>
          <w:b/>
          <w:i/>
        </w:rPr>
        <w:t xml:space="preserve">. </w:t>
      </w:r>
      <w:r w:rsidR="00E61A87">
        <w:rPr>
          <w:b/>
          <w:i/>
          <w:color w:val="222222"/>
        </w:rPr>
        <w:t>Ведение инновационной деятельности.</w:t>
      </w:r>
    </w:p>
    <w:p w:rsidR="00E61A87" w:rsidRDefault="00D87EB0" w:rsidP="00E61A87">
      <w:pPr>
        <w:pStyle w:val="a3"/>
        <w:spacing w:before="240" w:beforeAutospacing="0" w:after="240" w:afterAutospacing="0"/>
        <w:jc w:val="both"/>
      </w:pPr>
      <w:r>
        <w:t>Проект «По тропинкам Города чудес»</w:t>
      </w:r>
      <w:r>
        <w:rPr>
          <w:b/>
          <w:i/>
        </w:rPr>
        <w:t xml:space="preserve"> </w:t>
      </w:r>
      <w:r>
        <w:t>основан на цикле мини-проектов: творческих, исследовательских, игровых, экологических, информационно-практических и др.</w:t>
      </w:r>
    </w:p>
    <w:p w:rsidR="00E61A87" w:rsidRPr="00C96913" w:rsidRDefault="00E61A87" w:rsidP="00C96913">
      <w:pPr>
        <w:pStyle w:val="a8"/>
        <w:jc w:val="both"/>
        <w:rPr>
          <w:rFonts w:ascii="Times New Roman" w:hAnsi="Times New Roman" w:cs="Times New Roman"/>
          <w:sz w:val="24"/>
        </w:rPr>
      </w:pPr>
      <w:proofErr w:type="spellStart"/>
      <w:r w:rsidRPr="00E61A87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E61A87">
        <w:rPr>
          <w:rFonts w:ascii="Times New Roman" w:hAnsi="Times New Roman" w:cs="Times New Roman"/>
          <w:sz w:val="24"/>
        </w:rPr>
        <w:t xml:space="preserve"> начальных  представлений и мотивов к учебной  деятельности является показателем успешности ребенка и результатом качества образовательных услуг, то результаты  реализации  данного проекта связанны с развитием ребенка по всем направлениям развития:</w:t>
      </w:r>
      <w:r w:rsidR="00C96913">
        <w:rPr>
          <w:rFonts w:ascii="Times New Roman" w:hAnsi="Times New Roman" w:cs="Times New Roman"/>
          <w:sz w:val="24"/>
        </w:rPr>
        <w:t xml:space="preserve"> </w:t>
      </w:r>
      <w:r w:rsidRPr="00E61A87">
        <w:rPr>
          <w:rFonts w:ascii="Times New Roman" w:hAnsi="Times New Roman" w:cs="Times New Roman"/>
          <w:sz w:val="24"/>
        </w:rPr>
        <w:t>ф</w:t>
      </w:r>
      <w:r w:rsidRPr="00C96913">
        <w:rPr>
          <w:rFonts w:ascii="Times New Roman" w:hAnsi="Times New Roman" w:cs="Times New Roman"/>
          <w:sz w:val="24"/>
        </w:rPr>
        <w:t>изическое</w:t>
      </w:r>
      <w:r w:rsidRPr="00E61A87">
        <w:rPr>
          <w:rFonts w:ascii="Times New Roman" w:hAnsi="Times New Roman" w:cs="Times New Roman"/>
          <w:sz w:val="24"/>
        </w:rPr>
        <w:t>;</w:t>
      </w:r>
      <w:r w:rsidR="00C96913">
        <w:rPr>
          <w:rFonts w:ascii="Times New Roman" w:hAnsi="Times New Roman" w:cs="Times New Roman"/>
          <w:sz w:val="24"/>
        </w:rPr>
        <w:t xml:space="preserve"> </w:t>
      </w:r>
      <w:r w:rsidRPr="00C96913">
        <w:rPr>
          <w:rFonts w:ascii="Times New Roman" w:hAnsi="Times New Roman" w:cs="Times New Roman"/>
          <w:sz w:val="24"/>
        </w:rPr>
        <w:t>познавательное</w:t>
      </w:r>
      <w:r w:rsidRPr="00E61A87">
        <w:rPr>
          <w:rFonts w:ascii="Times New Roman" w:hAnsi="Times New Roman" w:cs="Times New Roman"/>
          <w:sz w:val="24"/>
        </w:rPr>
        <w:t>;</w:t>
      </w:r>
      <w:r w:rsidR="00C96913">
        <w:rPr>
          <w:rFonts w:ascii="Times New Roman" w:hAnsi="Times New Roman" w:cs="Times New Roman"/>
          <w:sz w:val="24"/>
        </w:rPr>
        <w:t xml:space="preserve"> </w:t>
      </w:r>
      <w:r w:rsidRPr="00C96913">
        <w:rPr>
          <w:rFonts w:ascii="Times New Roman" w:hAnsi="Times New Roman" w:cs="Times New Roman"/>
          <w:sz w:val="24"/>
        </w:rPr>
        <w:t>речевое</w:t>
      </w:r>
      <w:r w:rsidRPr="00E61A87">
        <w:rPr>
          <w:rFonts w:ascii="Times New Roman" w:hAnsi="Times New Roman" w:cs="Times New Roman"/>
          <w:sz w:val="24"/>
        </w:rPr>
        <w:t xml:space="preserve">; </w:t>
      </w:r>
      <w:r w:rsidR="00C96913">
        <w:rPr>
          <w:rFonts w:ascii="Times New Roman" w:hAnsi="Times New Roman" w:cs="Times New Roman"/>
          <w:sz w:val="24"/>
        </w:rPr>
        <w:t xml:space="preserve"> </w:t>
      </w:r>
      <w:r w:rsidRPr="00C96913">
        <w:rPr>
          <w:rFonts w:ascii="Times New Roman" w:hAnsi="Times New Roman" w:cs="Times New Roman"/>
          <w:sz w:val="24"/>
        </w:rPr>
        <w:t>художественно- эстетическое</w:t>
      </w:r>
      <w:r w:rsidRPr="00E61A87">
        <w:rPr>
          <w:rFonts w:ascii="Times New Roman" w:hAnsi="Times New Roman" w:cs="Times New Roman"/>
          <w:sz w:val="24"/>
        </w:rPr>
        <w:t>;</w:t>
      </w:r>
      <w:r w:rsidR="00C96913">
        <w:rPr>
          <w:rFonts w:ascii="Times New Roman" w:hAnsi="Times New Roman" w:cs="Times New Roman"/>
          <w:sz w:val="24"/>
        </w:rPr>
        <w:t xml:space="preserve"> </w:t>
      </w:r>
      <w:r w:rsidRPr="00C96913">
        <w:rPr>
          <w:rFonts w:ascii="Times New Roman" w:hAnsi="Times New Roman" w:cs="Times New Roman"/>
          <w:sz w:val="24"/>
        </w:rPr>
        <w:t>социально-коммуникативное</w:t>
      </w:r>
      <w:r w:rsidRPr="00E61A87">
        <w:rPr>
          <w:rFonts w:ascii="Times New Roman" w:hAnsi="Times New Roman" w:cs="Times New Roman"/>
          <w:sz w:val="24"/>
        </w:rPr>
        <w:t>.</w:t>
      </w:r>
    </w:p>
    <w:p w:rsidR="00E61A87" w:rsidRDefault="00E61A87" w:rsidP="00E61A87">
      <w:pPr>
        <w:pStyle w:val="a3"/>
        <w:spacing w:before="0" w:beforeAutospacing="0" w:after="0" w:afterAutospacing="0"/>
        <w:contextualSpacing/>
        <w:jc w:val="both"/>
        <w:rPr>
          <w:bCs/>
          <w:i/>
          <w:u w:val="single"/>
        </w:rPr>
      </w:pPr>
    </w:p>
    <w:p w:rsidR="00E61A87" w:rsidRDefault="00E61A87" w:rsidP="00E61A87">
      <w:pPr>
        <w:pStyle w:val="a3"/>
        <w:spacing w:before="0" w:beforeAutospacing="0" w:after="0" w:afterAutospacing="0"/>
        <w:contextualSpacing/>
        <w:jc w:val="both"/>
        <w:rPr>
          <w:bCs/>
          <w:color w:val="FF0000"/>
        </w:rPr>
      </w:pPr>
      <w:r>
        <w:rPr>
          <w:bCs/>
          <w:i/>
          <w:u w:val="single"/>
        </w:rPr>
        <w:t xml:space="preserve">Цель: </w:t>
      </w:r>
      <w:r>
        <w:rPr>
          <w:bCs/>
        </w:rPr>
        <w:t>Совершенствование образовательного процесса в МДОУ «ЦРР – детский сад № 18 «Город чудес» путем включения в него проектных и игровых технологий, интегрированных форм организации непрерывной  образовательной деятельности, методов и приемов, способствующих развитию детской инициативы.</w:t>
      </w:r>
    </w:p>
    <w:p w:rsidR="00E61A87" w:rsidRDefault="00E61A87" w:rsidP="00E61A87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</w:p>
    <w:p w:rsidR="00E61A87" w:rsidRDefault="00E61A87" w:rsidP="00E61A87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/>
          <w:bCs/>
          <w:i/>
          <w:sz w:val="24"/>
          <w:szCs w:val="24"/>
          <w:u w:val="single"/>
        </w:rPr>
        <w:t>Планируемые направления деятельности:</w:t>
      </w:r>
    </w:p>
    <w:p w:rsidR="00E61A87" w:rsidRDefault="00E61A87" w:rsidP="009A0987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bCs/>
        </w:rPr>
      </w:pPr>
      <w:r>
        <w:rPr>
          <w:rFonts w:eastAsia="Calibri"/>
          <w:bCs/>
          <w:lang w:eastAsia="en-US"/>
        </w:rPr>
        <w:t>Создание условий для успешного освоения образовательной программы.</w:t>
      </w:r>
    </w:p>
    <w:p w:rsidR="00E61A87" w:rsidRDefault="00E61A87" w:rsidP="009A0987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>Становление открытой, гибкой и доступной системы образования, на основе духовных ценностей народов России, патриотических  ценностей и культурно - исторических традиций России и Саратовского края.</w:t>
      </w:r>
    </w:p>
    <w:p w:rsidR="00E61A87" w:rsidRDefault="00E61A87" w:rsidP="009A0987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Создание индивидуальных маршрутов развития детей, предполагающих полное взаимодействие</w:t>
      </w:r>
      <w:r>
        <w:rPr>
          <w:rFonts w:eastAsia="Calibri"/>
          <w:bCs/>
          <w:lang w:val="en-US" w:eastAsia="en-US"/>
        </w:rPr>
        <w:t>  </w:t>
      </w:r>
      <w:r>
        <w:rPr>
          <w:rFonts w:eastAsia="Calibri"/>
          <w:bCs/>
          <w:lang w:eastAsia="en-US"/>
        </w:rPr>
        <w:t>педагогов и специалистов, а также работу с родителями по самореализации личности детей.</w:t>
      </w:r>
    </w:p>
    <w:p w:rsidR="00E61A87" w:rsidRDefault="00E61A87" w:rsidP="009A0987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Мониторинг компетенций дошкольника.</w:t>
      </w:r>
    </w:p>
    <w:p w:rsidR="00E61A87" w:rsidRDefault="00E61A87" w:rsidP="00E61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1A87" w:rsidRDefault="00E61A87" w:rsidP="00E61A8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Результаты реализации содержания проекта служат основанием </w:t>
      </w:r>
      <w:r>
        <w:rPr>
          <w:rFonts w:ascii="Times New Roman" w:hAnsi="Times New Roman"/>
          <w:spacing w:val="-1"/>
          <w:sz w:val="24"/>
          <w:szCs w:val="24"/>
        </w:rPr>
        <w:t>преемственности дошкольного и начального общего образования и 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E61A87" w:rsidRDefault="00E61A87" w:rsidP="00C96913">
      <w:pPr>
        <w:pStyle w:val="a3"/>
        <w:widowControl w:val="0"/>
        <w:spacing w:before="240" w:beforeAutospacing="0" w:after="0" w:afterAutospacing="0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Модель выпускника дошкольного учреждения (как желаемый результат)</w:t>
      </w:r>
    </w:p>
    <w:p w:rsidR="00C96913" w:rsidRDefault="00E61A87" w:rsidP="00D87EB0">
      <w:pPr>
        <w:pStyle w:val="a3"/>
        <w:spacing w:before="240" w:beforeAutospacing="0" w:after="240" w:afterAutospacing="0"/>
        <w:jc w:val="both"/>
      </w:pPr>
      <w:r>
        <w:t xml:space="preserve">ФГОС </w:t>
      </w:r>
      <w:proofErr w:type="gramStart"/>
      <w:r>
        <w:t>ДО</w:t>
      </w:r>
      <w:proofErr w:type="gramEnd"/>
      <w:r>
        <w:t xml:space="preserve"> определяет </w:t>
      </w:r>
      <w:proofErr w:type="gramStart"/>
      <w:r>
        <w:t>портрет</w:t>
      </w:r>
      <w:proofErr w:type="gramEnd"/>
      <w:r>
        <w:t xml:space="preserve"> старшего дошкольника, готового к обучению в школе следующим образом: </w:t>
      </w:r>
    </w:p>
    <w:p w:rsidR="00C96913" w:rsidRDefault="00E61A87" w:rsidP="009A0987">
      <w:pPr>
        <w:pStyle w:val="a3"/>
        <w:numPr>
          <w:ilvl w:val="0"/>
          <w:numId w:val="28"/>
        </w:numPr>
        <w:spacing w:before="240" w:beforeAutospacing="0" w:after="240" w:afterAutospacing="0"/>
        <w:jc w:val="both"/>
      </w:pPr>
      <w:r>
        <w:t xml:space="preserve">Физически </w:t>
      </w:r>
      <w:proofErr w:type="gramStart"/>
      <w:r>
        <w:t>развитый</w:t>
      </w:r>
      <w:proofErr w:type="gramEnd"/>
      <w:r>
        <w:t xml:space="preserve">, овладевший основными культурно-гигиеническими навыками. У ребёнка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жизни. </w:t>
      </w:r>
    </w:p>
    <w:p w:rsidR="00C96913" w:rsidRDefault="00E61A87" w:rsidP="009A0987">
      <w:pPr>
        <w:pStyle w:val="a3"/>
        <w:numPr>
          <w:ilvl w:val="0"/>
          <w:numId w:val="28"/>
        </w:numPr>
        <w:spacing w:before="240" w:beforeAutospacing="0" w:after="240" w:afterAutospacing="0"/>
        <w:jc w:val="both"/>
      </w:pPr>
      <w:proofErr w:type="gramStart"/>
      <w:r>
        <w:t>Любознательный</w:t>
      </w:r>
      <w:proofErr w:type="gramEnd"/>
      <w:r>
        <w:t xml:space="preserve">, активный, интересуется новым, неизвестным в окружающем мире (мире предметов и вещей, мире отношений и своем внутреннем мире). Задаёт вопросы взрослому, любит экспериментировать. </w:t>
      </w:r>
      <w:proofErr w:type="gramStart"/>
      <w:r>
        <w:t>Способен</w:t>
      </w:r>
      <w:proofErr w:type="gramEnd"/>
      <w:r>
        <w:t xml:space="preserve"> самостоятельно действовать (в повседневной жизни, в различных видах детской деятельности). В случаях </w:t>
      </w:r>
      <w:r>
        <w:lastRenderedPageBreak/>
        <w:t xml:space="preserve">затруднений обращается за помощью к взрослому. Принимает живое, заинтересованное участие в образовательном процессе. </w:t>
      </w:r>
    </w:p>
    <w:p w:rsidR="00C96913" w:rsidRDefault="00E61A87" w:rsidP="009A0987">
      <w:pPr>
        <w:pStyle w:val="a3"/>
        <w:numPr>
          <w:ilvl w:val="0"/>
          <w:numId w:val="28"/>
        </w:numPr>
        <w:spacing w:before="240" w:beforeAutospacing="0" w:after="240" w:afterAutospacing="0"/>
        <w:jc w:val="both"/>
      </w:pPr>
      <w:r>
        <w:t xml:space="preserve">Эмоционально отзывчивый. Дошкольник 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природы. </w:t>
      </w:r>
    </w:p>
    <w:p w:rsidR="00C96913" w:rsidRDefault="00E61A87" w:rsidP="009A0987">
      <w:pPr>
        <w:pStyle w:val="a3"/>
        <w:numPr>
          <w:ilvl w:val="0"/>
          <w:numId w:val="28"/>
        </w:numPr>
        <w:spacing w:before="240" w:beforeAutospacing="0" w:after="240" w:afterAutospacing="0"/>
        <w:jc w:val="both"/>
      </w:pPr>
      <w:proofErr w:type="gramStart"/>
      <w:r>
        <w:t>Овладевший</w:t>
      </w:r>
      <w:proofErr w:type="gramEnd"/>
      <w:r>
        <w:t xml:space="preserve"> средствами общения и способами взаимодействия с взрослыми и сверстниками. Ребёнок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</w:t>
      </w:r>
    </w:p>
    <w:p w:rsidR="00C96913" w:rsidRDefault="00E61A87" w:rsidP="009A0987">
      <w:pPr>
        <w:pStyle w:val="a3"/>
        <w:numPr>
          <w:ilvl w:val="0"/>
          <w:numId w:val="28"/>
        </w:numPr>
        <w:spacing w:before="240" w:beforeAutospacing="0" w:after="240" w:afterAutospacing="0"/>
        <w:jc w:val="both"/>
      </w:pPr>
      <w:proofErr w:type="gramStart"/>
      <w:r>
        <w:t>Способный</w:t>
      </w:r>
      <w:proofErr w:type="gramEnd"/>
      <w:r>
        <w:t xml:space="preserve"> управлять своим поведением и планировать свои действия, направленные на достижение конкретной цели. Ребёнок на основе первичных ценностных представлений, соблюдающий элементарные общепринятые нормы и правила поведения. Поведение ребёнка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 «что такое хорошо и что такое плохо». Соблюдает правила поведения на улице (дорожные правила), в общественных местах (транспорте, магазине, поликлинике, театре и др.) </w:t>
      </w:r>
    </w:p>
    <w:p w:rsidR="00C96913" w:rsidRDefault="00E61A87" w:rsidP="009A0987">
      <w:pPr>
        <w:pStyle w:val="a3"/>
        <w:numPr>
          <w:ilvl w:val="0"/>
          <w:numId w:val="28"/>
        </w:numPr>
        <w:spacing w:before="240" w:beforeAutospacing="0" w:after="240" w:afterAutospacing="0"/>
        <w:jc w:val="both"/>
      </w:pPr>
      <w:proofErr w:type="gramStart"/>
      <w:r>
        <w:t>Способный</w:t>
      </w:r>
      <w:proofErr w:type="gramEnd"/>
      <w:r>
        <w:t xml:space="preserve"> решать интеллектуальные и личностные задачи (проблемы), адекватные возрасту. Ребёнок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Ребёнок способен предложить собственный замысел и воплотить его в рисунке, постройке, рассказе и др. </w:t>
      </w:r>
    </w:p>
    <w:p w:rsidR="00C96913" w:rsidRDefault="00E61A87" w:rsidP="009A0987">
      <w:pPr>
        <w:pStyle w:val="a3"/>
        <w:numPr>
          <w:ilvl w:val="0"/>
          <w:numId w:val="28"/>
        </w:numPr>
        <w:spacing w:before="240" w:beforeAutospacing="0" w:after="240" w:afterAutospacing="0"/>
        <w:jc w:val="both"/>
      </w:pPr>
      <w:proofErr w:type="gramStart"/>
      <w:r>
        <w:t>Имеющий</w:t>
      </w:r>
      <w:proofErr w:type="gramEnd"/>
      <w:r>
        <w:t xml:space="preserve"> первичные представления о себе, семье, обществе, государстве, мире и природе. Ребёнок имеет представление о себе, собственной принадлежности и принадлежности других людей к определённому полу;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мире. </w:t>
      </w:r>
    </w:p>
    <w:p w:rsidR="00C96913" w:rsidRDefault="00E61A87" w:rsidP="009A0987">
      <w:pPr>
        <w:pStyle w:val="a3"/>
        <w:numPr>
          <w:ilvl w:val="0"/>
          <w:numId w:val="28"/>
        </w:numPr>
        <w:spacing w:before="240" w:beforeAutospacing="0" w:after="240" w:afterAutospacing="0"/>
        <w:jc w:val="both"/>
      </w:pPr>
      <w:r>
        <w:t xml:space="preserve">Овладевший универсальными предпосылками учебной деятельности: умениями работать по правилу и образцу, слушать взрослого и выполнять его инструкции. </w:t>
      </w:r>
    </w:p>
    <w:p w:rsidR="00C96913" w:rsidRDefault="00E61A87" w:rsidP="009A0987">
      <w:pPr>
        <w:pStyle w:val="a3"/>
        <w:numPr>
          <w:ilvl w:val="0"/>
          <w:numId w:val="28"/>
        </w:numPr>
        <w:spacing w:before="240" w:beforeAutospacing="0" w:after="240" w:afterAutospacing="0"/>
        <w:jc w:val="both"/>
      </w:pPr>
      <w:proofErr w:type="gramStart"/>
      <w:r>
        <w:t>Овладевший</w:t>
      </w:r>
      <w:proofErr w:type="gramEnd"/>
      <w:r>
        <w:t xml:space="preserve"> необходимыми умениями и навыками. У ребёнка сформированы умения и навыки, необходимые для осуществления различных видов детской деятельности. </w:t>
      </w:r>
    </w:p>
    <w:p w:rsidR="00810420" w:rsidRDefault="00810420" w:rsidP="0081042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Ведение инновационной деятельности.</w:t>
      </w:r>
      <w:r>
        <w:rPr>
          <w:b/>
          <w:i/>
        </w:rPr>
        <w:t xml:space="preserve"> </w:t>
      </w:r>
      <w:r w:rsidRPr="00810420">
        <w:rPr>
          <w:rFonts w:ascii="Times New Roman" w:hAnsi="Times New Roman" w:cs="Times New Roman"/>
          <w:sz w:val="24"/>
        </w:rPr>
        <w:t>Инновационная деятельность как ресурс реализации ФГОС ДО, способствует реализации основных принципов дошкольного образ</w:t>
      </w:r>
      <w:r>
        <w:rPr>
          <w:rFonts w:ascii="Times New Roman" w:hAnsi="Times New Roman" w:cs="Times New Roman"/>
          <w:sz w:val="24"/>
        </w:rPr>
        <w:t>ования, прописанных в Стандарте:</w:t>
      </w:r>
    </w:p>
    <w:p w:rsidR="00810420" w:rsidRPr="00810420" w:rsidRDefault="00810420" w:rsidP="009A0987">
      <w:pPr>
        <w:pStyle w:val="a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810420">
        <w:rPr>
          <w:rFonts w:ascii="Times New Roman" w:hAnsi="Times New Roman" w:cs="Times New Roman"/>
          <w:sz w:val="24"/>
        </w:rPr>
        <w:t xml:space="preserve">полноценное проживание ребёнком всех этапов детства, обогащение детского развития; </w:t>
      </w:r>
    </w:p>
    <w:p w:rsidR="00810420" w:rsidRPr="00810420" w:rsidRDefault="00810420" w:rsidP="009A0987">
      <w:pPr>
        <w:pStyle w:val="a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</w:rPr>
      </w:pPr>
      <w:r w:rsidRPr="00810420">
        <w:rPr>
          <w:rFonts w:ascii="Times New Roman" w:hAnsi="Times New Roman" w:cs="Times New Roman"/>
          <w:sz w:val="24"/>
        </w:rPr>
        <w:t xml:space="preserve"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 </w:t>
      </w:r>
    </w:p>
    <w:p w:rsidR="00810420" w:rsidRPr="00810420" w:rsidRDefault="00810420" w:rsidP="009A0987">
      <w:pPr>
        <w:pStyle w:val="a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</w:rPr>
      </w:pPr>
      <w:r w:rsidRPr="00810420">
        <w:rPr>
          <w:rFonts w:ascii="Times New Roman" w:hAnsi="Times New Roman" w:cs="Times New Roman"/>
          <w:sz w:val="24"/>
        </w:rPr>
        <w:lastRenderedPageBreak/>
        <w:t xml:space="preserve">содействие и сотрудничество детей и взрослых, признание ребёнка полноценным участником (субъектом) образовательных отношений; </w:t>
      </w:r>
    </w:p>
    <w:p w:rsidR="00810420" w:rsidRPr="00810420" w:rsidRDefault="00810420" w:rsidP="009A0987">
      <w:pPr>
        <w:pStyle w:val="a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</w:rPr>
      </w:pPr>
      <w:r w:rsidRPr="00810420">
        <w:rPr>
          <w:rFonts w:ascii="Times New Roman" w:hAnsi="Times New Roman" w:cs="Times New Roman"/>
          <w:sz w:val="24"/>
        </w:rPr>
        <w:t xml:space="preserve">поддержка инициативы детей в различных видах деятельности;  </w:t>
      </w:r>
    </w:p>
    <w:p w:rsidR="00810420" w:rsidRPr="00810420" w:rsidRDefault="00810420" w:rsidP="009A0987">
      <w:pPr>
        <w:pStyle w:val="a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</w:rPr>
      </w:pPr>
      <w:r w:rsidRPr="00810420">
        <w:rPr>
          <w:rFonts w:ascii="Times New Roman" w:hAnsi="Times New Roman" w:cs="Times New Roman"/>
          <w:sz w:val="24"/>
        </w:rPr>
        <w:t xml:space="preserve">сотрудничество с семьёй; </w:t>
      </w:r>
    </w:p>
    <w:p w:rsidR="00810420" w:rsidRPr="00810420" w:rsidRDefault="00810420" w:rsidP="009A0987">
      <w:pPr>
        <w:pStyle w:val="a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</w:rPr>
      </w:pPr>
      <w:r w:rsidRPr="00810420">
        <w:rPr>
          <w:rFonts w:ascii="Times New Roman" w:hAnsi="Times New Roman" w:cs="Times New Roman"/>
          <w:sz w:val="24"/>
        </w:rPr>
        <w:t>приобщение детей к социокультурным нормам, традициям семьи, общества и государства; учёт этнокультурной ситуации развития детей и т. д.</w:t>
      </w:r>
    </w:p>
    <w:p w:rsidR="007E11FC" w:rsidRPr="00810420" w:rsidRDefault="00810420" w:rsidP="00810420">
      <w:pPr>
        <w:pStyle w:val="a8"/>
        <w:spacing w:before="240" w:after="240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Перенос акцента образовательной деятельности с подготовки ребенка к школе на поддержку его позитивной социализации и индивидуализации в целях развития уникальной личности обеспечивает 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р</w:t>
      </w:r>
      <w:r w:rsidR="007E11FC" w:rsidRPr="00810420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еализация инновационных проектов:</w:t>
      </w:r>
    </w:p>
    <w:p w:rsidR="007E11FC" w:rsidRPr="007E11FC" w:rsidRDefault="007E11FC" w:rsidP="009A0987">
      <w:pPr>
        <w:pStyle w:val="aa"/>
        <w:numPr>
          <w:ilvl w:val="0"/>
          <w:numId w:val="9"/>
        </w:num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1FC">
        <w:rPr>
          <w:rFonts w:ascii="Times New Roman" w:hAnsi="Times New Roman" w:cs="Times New Roman"/>
          <w:sz w:val="24"/>
          <w:szCs w:val="24"/>
        </w:rPr>
        <w:t>«Детское волонтерское движение как средство нравственно-патриотического воспитания и развития дошкольников»</w:t>
      </w:r>
    </w:p>
    <w:p w:rsidR="007E11FC" w:rsidRPr="007E11FC" w:rsidRDefault="007E11FC" w:rsidP="009A0987">
      <w:pPr>
        <w:pStyle w:val="aa"/>
        <w:numPr>
          <w:ilvl w:val="0"/>
          <w:numId w:val="9"/>
        </w:num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7E11FC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«Картинная галерея в ДОУ как средство художественно-эстетического развития детей дошкольного возраста»</w:t>
      </w:r>
    </w:p>
    <w:p w:rsidR="000F3735" w:rsidRDefault="007E11FC" w:rsidP="000F373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79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Анализ идей, которые образовательная организация готова представить в рамках инновационной деятельности. </w:t>
      </w:r>
      <w:r w:rsidR="00BE6B0C" w:rsidRPr="00CE79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Корректировка документации проекта в ходе его реализации.</w:t>
      </w:r>
      <w:r w:rsidR="00CE7927" w:rsidRPr="00CE7927">
        <w:rPr>
          <w:rFonts w:ascii="Times New Roman" w:hAnsi="Times New Roman" w:cs="Times New Roman"/>
          <w:sz w:val="24"/>
          <w:szCs w:val="24"/>
        </w:rPr>
        <w:t xml:space="preserve"> Трансляция опыта инновационной деятельности ДОУ на муниципальном, региональном и федеральном уровнях</w:t>
      </w:r>
      <w:r w:rsidR="00CE79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F3735" w:rsidRDefault="000F3735" w:rsidP="000F373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E6B0C" w:rsidRPr="000F3735" w:rsidRDefault="00BE6B0C" w:rsidP="000F373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6B0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Мероприятия по реализации программы развития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7" w:type="dxa"/>
          <w:bottom w:w="15" w:type="dxa"/>
          <w:right w:w="15" w:type="dxa"/>
        </w:tblCellMar>
        <w:tblLook w:val="04A0"/>
      </w:tblPr>
      <w:tblGrid>
        <w:gridCol w:w="442"/>
        <w:gridCol w:w="2468"/>
        <w:gridCol w:w="1843"/>
        <w:gridCol w:w="142"/>
        <w:gridCol w:w="1276"/>
        <w:gridCol w:w="1842"/>
        <w:gridCol w:w="1492"/>
      </w:tblGrid>
      <w:tr w:rsidR="00B9471D" w:rsidRPr="001E3376" w:rsidTr="00167959">
        <w:tc>
          <w:tcPr>
            <w:tcW w:w="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1E33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1E33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1E33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</w:t>
            </w:r>
          </w:p>
        </w:tc>
        <w:tc>
          <w:tcPr>
            <w:tcW w:w="14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Выполнение</w:t>
            </w:r>
          </w:p>
        </w:tc>
      </w:tr>
      <w:tr w:rsidR="000234EE" w:rsidRPr="001E3376" w:rsidTr="00E61A87">
        <w:tc>
          <w:tcPr>
            <w:tcW w:w="9505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34EE" w:rsidRPr="001E3376" w:rsidRDefault="000234EE" w:rsidP="000234EE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E3376">
              <w:rPr>
                <w:rFonts w:ascii="Times New Roman" w:hAnsi="Times New Roman" w:cs="Times New Roman"/>
                <w:b/>
                <w:lang w:eastAsia="ru-RU"/>
              </w:rPr>
              <w:t xml:space="preserve">1. </w:t>
            </w:r>
            <w:r w:rsidRPr="001E3376">
              <w:rPr>
                <w:rFonts w:ascii="Times New Roman" w:hAnsi="Times New Roman" w:cs="Times New Roman"/>
                <w:b/>
              </w:rPr>
              <w:t>Разработка образовательных программ, в которых используются современные материально-технические условия в соответствии с законодательством РФ.</w:t>
            </w:r>
          </w:p>
          <w:p w:rsidR="000234EE" w:rsidRPr="001E3376" w:rsidRDefault="000234EE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234EE" w:rsidRPr="001E3376" w:rsidTr="00167959">
        <w:tc>
          <w:tcPr>
            <w:tcW w:w="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34EE" w:rsidRPr="001E3376" w:rsidRDefault="000234EE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34EE" w:rsidRPr="001E3376" w:rsidRDefault="000234EE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34EE" w:rsidRPr="001E3376" w:rsidRDefault="000234EE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34EE" w:rsidRPr="001E3376" w:rsidRDefault="000234EE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34EE" w:rsidRPr="001E3376" w:rsidRDefault="000234EE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34EE" w:rsidRPr="001E3376" w:rsidRDefault="000234EE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E6B0C" w:rsidRPr="001E3376" w:rsidTr="00341DBF">
        <w:tc>
          <w:tcPr>
            <w:tcW w:w="9505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1E3376" w:rsidP="00BE6B0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BE6B0C" w:rsidRPr="001E33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Модернизация развивающей предметно-пространственной среды (РППС)</w:t>
            </w:r>
          </w:p>
        </w:tc>
      </w:tr>
      <w:tr w:rsidR="00B9471D" w:rsidRPr="001E3376" w:rsidTr="00167959">
        <w:tc>
          <w:tcPr>
            <w:tcW w:w="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Оценка состояния РППС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Старший воспитатель</w:t>
            </w:r>
          </w:p>
        </w:tc>
        <w:tc>
          <w:tcPr>
            <w:tcW w:w="14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Февраль 2024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Оформление аналитической справки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471D" w:rsidRPr="001E3376" w:rsidTr="00167959">
        <w:tc>
          <w:tcPr>
            <w:tcW w:w="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Составление плана модернизации РППС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Старший воспитатель</w:t>
            </w:r>
          </w:p>
        </w:tc>
        <w:tc>
          <w:tcPr>
            <w:tcW w:w="14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Март 2024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План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471D" w:rsidRPr="001E3376" w:rsidTr="00167959">
        <w:tc>
          <w:tcPr>
            <w:tcW w:w="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Закупка и установка оборудования по плану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Контрактный управляющий</w:t>
            </w:r>
          </w:p>
        </w:tc>
        <w:tc>
          <w:tcPr>
            <w:tcW w:w="14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2024</w:t>
            </w:r>
            <w:r w:rsidR="000F3735"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-2027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Акты приемки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B0C" w:rsidRPr="001E3376" w:rsidTr="00341DBF">
        <w:tc>
          <w:tcPr>
            <w:tcW w:w="9505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1E3376" w:rsidP="00BE6B0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BE6B0C" w:rsidRPr="001E33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</w:tr>
      <w:tr w:rsidR="00B9471D" w:rsidRPr="001E3376" w:rsidTr="00167959">
        <w:tc>
          <w:tcPr>
            <w:tcW w:w="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Анализ </w:t>
            </w:r>
            <w:proofErr w:type="spellStart"/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востребованности</w:t>
            </w:r>
            <w:proofErr w:type="spellEnd"/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дополнительного </w:t>
            </w: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образования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Заместитель заведующего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Январь – март 2024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Анкетирование и опрос родителей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471D" w:rsidRPr="001E3376" w:rsidTr="00167959">
        <w:tc>
          <w:tcPr>
            <w:tcW w:w="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2</w:t>
            </w: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Проведение педсовета с целью определения, какие программы дополнительного образования надо реализовать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Старший воспитатель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Апрель 2024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Протокол заседания педсовета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471D" w:rsidRPr="001E3376" w:rsidTr="00167959">
        <w:tc>
          <w:tcPr>
            <w:tcW w:w="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Разработка программ дополнительного образования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Старший воспитатель</w:t>
            </w:r>
          </w:p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Педагог дополнительного образования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Май – август 2024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0F3735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Образовательны</w:t>
            </w:r>
            <w:r w:rsidR="00BE6B0C"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е программы по открываемым направлениям дополнительного образования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471D" w:rsidRPr="001E3376" w:rsidTr="00167959">
        <w:tc>
          <w:tcPr>
            <w:tcW w:w="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0F3735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hAnsi="Times New Roman" w:cs="Times New Roman"/>
              </w:rPr>
              <w:t>Реализация программ дополнительного образования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0F3735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hAnsi="Times New Roman" w:cs="Times New Roman"/>
              </w:rPr>
              <w:t>Заместитель заведующего. Педагог дополнительного образования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Март 2024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0F3735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hAnsi="Times New Roman" w:cs="Times New Roman"/>
              </w:rPr>
              <w:t>Образовательные программы по открываемым направлениям дополнительного образования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B0C" w:rsidRPr="001E3376" w:rsidTr="00341DBF">
        <w:tc>
          <w:tcPr>
            <w:tcW w:w="9505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1E3376" w:rsidP="00BE6B0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="00BE6B0C" w:rsidRPr="001E33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Ведение </w:t>
            </w:r>
            <w:r w:rsidR="00384AAB" w:rsidRPr="001E33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официального сайта ДОУ, страниц в социальных сетях (</w:t>
            </w:r>
            <w:proofErr w:type="spellStart"/>
            <w:r w:rsidR="00BE6B0C" w:rsidRPr="001E33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госпаблика</w:t>
            </w:r>
            <w:proofErr w:type="spellEnd"/>
            <w:r w:rsidR="00384AAB" w:rsidRPr="001E33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B9471D" w:rsidRPr="001E3376" w:rsidTr="00167959">
        <w:tc>
          <w:tcPr>
            <w:tcW w:w="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Мониторинг ведения </w:t>
            </w:r>
            <w:proofErr w:type="spellStart"/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госпаблика</w:t>
            </w:r>
            <w:proofErr w:type="spellEnd"/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0F3735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14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Раз в квартал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Справка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471D" w:rsidRPr="001E3376" w:rsidTr="00167959">
        <w:tc>
          <w:tcPr>
            <w:tcW w:w="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Разработка плана мероприятий мониторинга </w:t>
            </w:r>
            <w:proofErr w:type="spellStart"/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госпаблика</w:t>
            </w:r>
            <w:proofErr w:type="spellEnd"/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и мер по улучшению его ведения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Старший воспитатель</w:t>
            </w:r>
          </w:p>
        </w:tc>
        <w:tc>
          <w:tcPr>
            <w:tcW w:w="14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Январь 2024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План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471D" w:rsidRPr="001E3376" w:rsidTr="00167959">
        <w:tc>
          <w:tcPr>
            <w:tcW w:w="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9471D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Обучение/повышение квалификации </w:t>
            </w:r>
            <w:proofErr w:type="gramStart"/>
            <w:r w:rsidR="00BE6B0C"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ответственного</w:t>
            </w:r>
            <w:proofErr w:type="gramEnd"/>
            <w:r w:rsidR="00BE6B0C"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за ведение </w:t>
            </w:r>
            <w:proofErr w:type="spellStart"/>
            <w:r w:rsidR="00BE6B0C"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госпаблика</w:t>
            </w:r>
            <w:proofErr w:type="spellEnd"/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Заведующий</w:t>
            </w:r>
          </w:p>
        </w:tc>
        <w:tc>
          <w:tcPr>
            <w:tcW w:w="14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По плану мероприятий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Документы об обучении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37E8" w:rsidRPr="001E3376" w:rsidTr="00167959">
        <w:tc>
          <w:tcPr>
            <w:tcW w:w="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7E8" w:rsidRPr="001E3376" w:rsidRDefault="00C237E8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7E8" w:rsidRPr="001E3376" w:rsidRDefault="00C237E8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E3376">
              <w:rPr>
                <w:rFonts w:ascii="Times New Roman" w:hAnsi="Times New Roman" w:cs="Times New Roman"/>
              </w:rPr>
              <w:t>Расширение области информирования общественности о работе МБДОУ через сайт, совершенствование дизайна, наполняемости, контроль соответствия сайта правовым нормам российского законодательства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7E8" w:rsidRPr="001E3376" w:rsidRDefault="00C237E8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Старший воспитатель</w:t>
            </w:r>
          </w:p>
        </w:tc>
        <w:tc>
          <w:tcPr>
            <w:tcW w:w="14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7E8" w:rsidRPr="001E3376" w:rsidRDefault="00C237E8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2024 – 2027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7E8" w:rsidRPr="001E3376" w:rsidRDefault="00C237E8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E3376">
              <w:rPr>
                <w:rFonts w:ascii="Times New Roman" w:hAnsi="Times New Roman" w:cs="Times New Roman"/>
              </w:rPr>
              <w:t>Регулярное обновление информации на школьном сайте, повышение интереса к сайту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7E8" w:rsidRPr="001E3376" w:rsidRDefault="00C237E8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B0C" w:rsidRPr="001E3376" w:rsidTr="00341DBF">
        <w:tc>
          <w:tcPr>
            <w:tcW w:w="9505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1E3376" w:rsidP="00BE6B0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C237E8" w:rsidRPr="001E33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proofErr w:type="spellStart"/>
            <w:r w:rsidR="00C237E8" w:rsidRPr="001E33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Цифровизация</w:t>
            </w:r>
            <w:proofErr w:type="spellEnd"/>
            <w:r w:rsidR="00BE6B0C" w:rsidRPr="001E33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образовательного процесса</w:t>
            </w:r>
          </w:p>
        </w:tc>
      </w:tr>
      <w:tr w:rsidR="00B9471D" w:rsidRPr="001E3376" w:rsidTr="00167959">
        <w:tc>
          <w:tcPr>
            <w:tcW w:w="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Анализ доступных образовательных </w:t>
            </w: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платформ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E3644D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hAnsi="Times New Roman" w:cs="Times New Roman"/>
              </w:rPr>
              <w:lastRenderedPageBreak/>
              <w:t xml:space="preserve">Заместитель </w:t>
            </w:r>
            <w:r w:rsidRPr="001E3376">
              <w:rPr>
                <w:rFonts w:ascii="Times New Roman" w:hAnsi="Times New Roman" w:cs="Times New Roman"/>
              </w:rPr>
              <w:lastRenderedPageBreak/>
              <w:t>заведующего</w:t>
            </w:r>
          </w:p>
        </w:tc>
        <w:tc>
          <w:tcPr>
            <w:tcW w:w="14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 xml:space="preserve">Январь – </w:t>
            </w: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февраль 2024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 xml:space="preserve">Оформление аналитической </w:t>
            </w: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справки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471D" w:rsidRPr="001E3376" w:rsidTr="00167959">
        <w:tc>
          <w:tcPr>
            <w:tcW w:w="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2</w:t>
            </w: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Проведение заседания педагогического совета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Старший воспитатель</w:t>
            </w:r>
          </w:p>
        </w:tc>
        <w:tc>
          <w:tcPr>
            <w:tcW w:w="14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Февраль 2024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Протокол заседания педсовета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471D" w:rsidRPr="001E3376" w:rsidTr="00167959">
        <w:trPr>
          <w:trHeight w:val="1617"/>
        </w:trPr>
        <w:tc>
          <w:tcPr>
            <w:tcW w:w="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Родительское собрание об использовании ЭО и ДОТ в образовательном процессе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E3644D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Старший воспитатель</w:t>
            </w:r>
          </w:p>
        </w:tc>
        <w:tc>
          <w:tcPr>
            <w:tcW w:w="14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Март 2024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Протокол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471D" w:rsidRPr="001E3376" w:rsidTr="00167959">
        <w:tc>
          <w:tcPr>
            <w:tcW w:w="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Закупка оборудования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E3644D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Завхоз </w:t>
            </w:r>
          </w:p>
        </w:tc>
        <w:tc>
          <w:tcPr>
            <w:tcW w:w="14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2024</w:t>
            </w:r>
            <w:r w:rsidR="00E3644D"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– 2027 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Договор поставки и акт приема-передачи товара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471D" w:rsidRPr="001E3376" w:rsidTr="00167959">
        <w:tc>
          <w:tcPr>
            <w:tcW w:w="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Установка оборудования, подготовка помещений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Заместитель заведующего по АХР</w:t>
            </w:r>
          </w:p>
        </w:tc>
        <w:tc>
          <w:tcPr>
            <w:tcW w:w="14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E3644D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2024 – 2027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Акт выполненных работ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471D" w:rsidRPr="001E3376" w:rsidTr="00167959">
        <w:tc>
          <w:tcPr>
            <w:tcW w:w="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Повышение квалификации педагогов</w:t>
            </w:r>
          </w:p>
          <w:p w:rsidR="00551F7B" w:rsidRPr="001E3376" w:rsidRDefault="00551F7B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hAnsi="Times New Roman" w:cs="Times New Roman"/>
              </w:rPr>
              <w:t>Организация обучения административных и педагогических работников по внедрению в практику работы цифровых технологий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Старший воспитатель</w:t>
            </w:r>
          </w:p>
        </w:tc>
        <w:tc>
          <w:tcPr>
            <w:tcW w:w="14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E3644D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2024 – 2027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E3644D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Обучены</w:t>
            </w:r>
            <w:proofErr w:type="gramEnd"/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10</w:t>
            </w:r>
            <w:r w:rsidR="00BE6B0C"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0% педагогов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471D" w:rsidRPr="001E3376" w:rsidTr="00167959">
        <w:tc>
          <w:tcPr>
            <w:tcW w:w="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44D" w:rsidRPr="001E3376" w:rsidRDefault="00E3644D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44D" w:rsidRPr="001E3376" w:rsidRDefault="00E3644D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E3376">
              <w:rPr>
                <w:rFonts w:ascii="Times New Roman" w:hAnsi="Times New Roman" w:cs="Times New Roman"/>
              </w:rPr>
              <w:t>Мониторинг качества образовательных услуг с использованием ЭО и ДОТ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44D" w:rsidRPr="001E3376" w:rsidRDefault="00E3644D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E3376">
              <w:rPr>
                <w:rFonts w:ascii="Times New Roman" w:hAnsi="Times New Roman" w:cs="Times New Roman"/>
              </w:rPr>
              <w:t>Заместитель заведующего, педагогические работники</w:t>
            </w:r>
          </w:p>
        </w:tc>
        <w:tc>
          <w:tcPr>
            <w:tcW w:w="14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44D" w:rsidRPr="001E3376" w:rsidRDefault="00E3644D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2024 – 2027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44D" w:rsidRPr="001E3376" w:rsidRDefault="00E3644D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E3376">
              <w:rPr>
                <w:rFonts w:ascii="Times New Roman" w:hAnsi="Times New Roman" w:cs="Times New Roman"/>
              </w:rPr>
              <w:t>Проведение анкетирования, обработка результатов, корректировка образовательного процесс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44D" w:rsidRPr="001E3376" w:rsidRDefault="00E3644D" w:rsidP="00BE6B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B0C" w:rsidRPr="001E3376" w:rsidTr="00341DBF">
        <w:tc>
          <w:tcPr>
            <w:tcW w:w="9505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1E3376" w:rsidP="00BE6B0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="00BE6B0C" w:rsidRPr="001E33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Совершенствование системы охраны труда</w:t>
            </w:r>
          </w:p>
        </w:tc>
      </w:tr>
      <w:tr w:rsidR="00B9471D" w:rsidRPr="001E3376" w:rsidTr="00167959">
        <w:tc>
          <w:tcPr>
            <w:tcW w:w="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Проведение совещания с целью </w:t>
            </w:r>
            <w:proofErr w:type="gramStart"/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планирования развития системы охраны труда</w:t>
            </w:r>
            <w:proofErr w:type="gramEnd"/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в детском саду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Заведующий</w:t>
            </w:r>
          </w:p>
        </w:tc>
        <w:tc>
          <w:tcPr>
            <w:tcW w:w="14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Март 2024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Протокол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471D" w:rsidRPr="001E3376" w:rsidTr="00167959">
        <w:tc>
          <w:tcPr>
            <w:tcW w:w="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9471D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Разработка/реализация </w:t>
            </w:r>
            <w:r w:rsidR="00BE6B0C"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мероприятий по улучшению условий и охраны труда</w:t>
            </w: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:</w:t>
            </w:r>
          </w:p>
          <w:p w:rsidR="00B9471D" w:rsidRPr="001E3376" w:rsidRDefault="00B9471D" w:rsidP="00B9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- проведение специальной оценки условий труда, оценку уровней профессиональных рисков;</w:t>
            </w:r>
          </w:p>
          <w:p w:rsidR="00B9471D" w:rsidRPr="001E3376" w:rsidRDefault="00B9471D" w:rsidP="00B9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- модернизация  оборудования и технологических процессов на рабочих местах с целью уменьшения </w:t>
            </w:r>
            <w:proofErr w:type="spellStart"/>
            <w:r w:rsidRPr="001E337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энергозатратности</w:t>
            </w:r>
            <w:proofErr w:type="spellEnd"/>
            <w:r w:rsidRPr="001E337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труда и повышения качества;</w:t>
            </w:r>
          </w:p>
          <w:p w:rsidR="00B9471D" w:rsidRPr="001E3376" w:rsidRDefault="00B9471D" w:rsidP="00C2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- обустройство новых или реконструкция имеющихся мест отдыха, психологической разгрузки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9471D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hAnsi="Times New Roman" w:cs="Times New Roman"/>
              </w:rPr>
              <w:lastRenderedPageBreak/>
              <w:t>Заместитель заведующего</w:t>
            </w:r>
          </w:p>
        </w:tc>
        <w:tc>
          <w:tcPr>
            <w:tcW w:w="14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2024</w:t>
            </w:r>
            <w:r w:rsidR="00B9471D"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- 2027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9471D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Улучшение </w:t>
            </w:r>
            <w:r w:rsidR="00BE6B0C"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условий и охраны труда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1F7B" w:rsidRPr="001E3376" w:rsidTr="00167959">
        <w:tc>
          <w:tcPr>
            <w:tcW w:w="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F7B" w:rsidRPr="001E3376" w:rsidRDefault="00551F7B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3</w:t>
            </w: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F7B" w:rsidRPr="001E3376" w:rsidRDefault="00551F7B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E3376">
              <w:rPr>
                <w:rFonts w:ascii="Times New Roman" w:hAnsi="Times New Roman" w:cs="Times New Roman"/>
              </w:rPr>
              <w:t xml:space="preserve">Обучение в ДОУ педагогов по вопросам охраны труда, оказанию первой помощи, технике безопасности, пожарной, антитеррористической безопасности, </w:t>
            </w:r>
            <w:proofErr w:type="spellStart"/>
            <w:r w:rsidRPr="001E3376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1E3376">
              <w:rPr>
                <w:rFonts w:ascii="Times New Roman" w:hAnsi="Times New Roman" w:cs="Times New Roman"/>
              </w:rPr>
              <w:t xml:space="preserve"> политики в свете действующего законодательства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F7B" w:rsidRPr="001E3376" w:rsidRDefault="00551F7B" w:rsidP="00BE6B0C">
            <w:pPr>
              <w:spacing w:after="150" w:line="255" w:lineRule="atLeast"/>
              <w:rPr>
                <w:rFonts w:ascii="Times New Roman" w:hAnsi="Times New Roman" w:cs="Times New Roman"/>
              </w:rPr>
            </w:pPr>
            <w:r w:rsidRPr="001E3376"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14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F7B" w:rsidRPr="001E3376" w:rsidRDefault="00551F7B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2024 - 2027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F7B" w:rsidRPr="001E3376" w:rsidRDefault="00551F7B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Обучены</w:t>
            </w:r>
            <w:proofErr w:type="gramEnd"/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100% педагогов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F7B" w:rsidRPr="001E3376" w:rsidRDefault="00551F7B" w:rsidP="00BE6B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B0C" w:rsidRPr="001E3376" w:rsidTr="00341DBF">
        <w:tc>
          <w:tcPr>
            <w:tcW w:w="9505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1E3376" w:rsidP="00BE6B0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="00BE6B0C" w:rsidRPr="001E33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Усиление антитеррористической защищенности организации</w:t>
            </w:r>
          </w:p>
        </w:tc>
      </w:tr>
      <w:tr w:rsidR="00B9471D" w:rsidRPr="001E3376" w:rsidTr="00167959">
        <w:tc>
          <w:tcPr>
            <w:tcW w:w="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Определение основных положений проведения в детском саду работы по АТЗ, схемы управления, состава комиссий по внутренним проверкам, способов контроля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Заведующий</w:t>
            </w:r>
          </w:p>
          <w:p w:rsidR="00BE6B0C" w:rsidRPr="001E3376" w:rsidRDefault="00C237E8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Завхоз</w:t>
            </w:r>
          </w:p>
        </w:tc>
        <w:tc>
          <w:tcPr>
            <w:tcW w:w="14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Первое полугодие 2024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Приказы</w:t>
            </w:r>
          </w:p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Локальные нормативные акты </w:t>
            </w:r>
            <w:r w:rsidR="00C237E8"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ДОУ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471D" w:rsidRPr="001E3376" w:rsidTr="00167959">
        <w:tc>
          <w:tcPr>
            <w:tcW w:w="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Разработка плана мероприятий по исполнению ПП РФ от 02.08.2019 № 1006 и плана действий при установлении уровней террористической опасности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C237E8" w:rsidP="00C237E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hAnsi="Times New Roman" w:cs="Times New Roman"/>
              </w:rPr>
              <w:t xml:space="preserve">Заместитель заведующего </w:t>
            </w:r>
          </w:p>
        </w:tc>
        <w:tc>
          <w:tcPr>
            <w:tcW w:w="14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Апрель 2024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Утвержденные планы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471D" w:rsidRPr="001E3376" w:rsidTr="00167959">
        <w:tc>
          <w:tcPr>
            <w:tcW w:w="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3</w:t>
            </w: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Разработка плана проведения учений и тренировок по АТЗ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C237E8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14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Ежегодно в феврале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Утвержденные планы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471D" w:rsidRPr="001E3376" w:rsidTr="00167959">
        <w:tc>
          <w:tcPr>
            <w:tcW w:w="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Планирование внедрения интегрированной системы безопасности</w:t>
            </w:r>
            <w:r w:rsidR="00C237E8"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/</w:t>
            </w:r>
            <w:r w:rsidR="00C237E8" w:rsidRPr="001E3376">
              <w:rPr>
                <w:rFonts w:ascii="Times New Roman" w:hAnsi="Times New Roman" w:cs="Times New Roman"/>
              </w:rPr>
              <w:t xml:space="preserve"> Внедрение интегрированной системы безопасности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Заведующий</w:t>
            </w:r>
          </w:p>
          <w:p w:rsidR="00BE6B0C" w:rsidRPr="001E3376" w:rsidRDefault="00C237E8" w:rsidP="00C237E8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1E3376"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14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C237E8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2024 – 2027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Утвержденный план внедрения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B0C" w:rsidRPr="001E3376" w:rsidTr="00341DBF">
        <w:tc>
          <w:tcPr>
            <w:tcW w:w="9505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1E3376" w:rsidP="001E33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="00BE6B0C" w:rsidRPr="001E33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="00D87EB0" w:rsidRPr="001E337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Создание условий получения дошкольного образования детьми с различными особенностями и потребностями и т. д.</w:t>
            </w:r>
          </w:p>
        </w:tc>
      </w:tr>
      <w:tr w:rsidR="00D87EB0" w:rsidRPr="001E3376" w:rsidTr="00167959">
        <w:tc>
          <w:tcPr>
            <w:tcW w:w="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EB0" w:rsidRPr="001E3376" w:rsidRDefault="00D87EB0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EB0" w:rsidRPr="001E3376" w:rsidRDefault="00D87EB0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Организация работы групп для детей с ОВЗ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EB0" w:rsidRPr="001E3376" w:rsidRDefault="00D87EB0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Администрация ДОУ</w:t>
            </w:r>
          </w:p>
          <w:p w:rsidR="00D87EB0" w:rsidRPr="001E3376" w:rsidRDefault="00D87EB0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Педагоги ДОУ</w:t>
            </w:r>
          </w:p>
        </w:tc>
        <w:tc>
          <w:tcPr>
            <w:tcW w:w="14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EB0" w:rsidRPr="001E3376" w:rsidRDefault="000234EE" w:rsidP="00C57AFF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2024 – 2027 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EB0" w:rsidRPr="001E3376" w:rsidRDefault="000234EE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Диагностика воспитанников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EB0" w:rsidRPr="001E3376" w:rsidRDefault="00D87EB0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471D" w:rsidRPr="001E3376" w:rsidTr="00167959">
        <w:tc>
          <w:tcPr>
            <w:tcW w:w="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D87EB0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D87EB0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Выявление проблем адаптации</w:t>
            </w:r>
            <w:r w:rsidR="00D87EB0"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; разработка/реализация (по мере необходимости) плана мероприятий по адаптации воспитанников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Педагог-психолог</w:t>
            </w:r>
          </w:p>
        </w:tc>
        <w:tc>
          <w:tcPr>
            <w:tcW w:w="14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C57AFF" w:rsidP="00C57AF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2024 – 2027 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Доклад на совещании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E6B0C" w:rsidRPr="001E3376" w:rsidTr="00341DBF">
        <w:tc>
          <w:tcPr>
            <w:tcW w:w="9505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  <w:r w:rsidR="001E33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Pr="001E33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Оптимизация работы кадровых ресурсов</w:t>
            </w:r>
            <w:r w:rsidRPr="001E3376">
              <w:rPr>
                <w:rFonts w:ascii="Times New Roman" w:eastAsia="Times New Roman" w:hAnsi="Times New Roman" w:cs="Times New Roman"/>
                <w:lang w:eastAsia="ru-RU"/>
              </w:rPr>
              <w:t>    </w:t>
            </w:r>
          </w:p>
        </w:tc>
      </w:tr>
      <w:tr w:rsidR="00B9471D" w:rsidRPr="001E3376" w:rsidTr="00167959">
        <w:tc>
          <w:tcPr>
            <w:tcW w:w="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 1</w:t>
            </w: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C57AFF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hAnsi="Times New Roman" w:cs="Times New Roman"/>
              </w:rPr>
              <w:t xml:space="preserve">Разработка схемы перераспределения обязанностей работников, подпадающих под условия мобилизации </w:t>
            </w: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(по мере необходимости)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AFF" w:rsidRPr="001E3376" w:rsidRDefault="00C57AFF" w:rsidP="00C57AFF"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 w:rsidRPr="001E3376">
              <w:rPr>
                <w:rFonts w:ascii="Times New Roman" w:hAnsi="Times New Roman" w:cs="Times New Roman"/>
              </w:rPr>
              <w:t>Заместитель заведующего</w:t>
            </w:r>
          </w:p>
          <w:p w:rsidR="00BE6B0C" w:rsidRPr="001E3376" w:rsidRDefault="00C57AFF" w:rsidP="00C57AF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Делопроизводитель </w:t>
            </w:r>
          </w:p>
        </w:tc>
        <w:tc>
          <w:tcPr>
            <w:tcW w:w="14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AFF" w:rsidRPr="001E3376" w:rsidRDefault="00C57AFF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2024 – 2027 </w:t>
            </w:r>
          </w:p>
          <w:p w:rsidR="00BE6B0C" w:rsidRPr="001E3376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 Перечень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</w:tr>
      <w:tr w:rsidR="00B9471D" w:rsidRPr="001E3376" w:rsidTr="00167959">
        <w:tc>
          <w:tcPr>
            <w:tcW w:w="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 2</w:t>
            </w: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Разработка мер по повышению привлекательности работы в детском саду </w:t>
            </w:r>
            <w:r w:rsidR="00C57AFF"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и ускоренной адаптации молодых специалистов</w:t>
            </w: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к работе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C57AFF" w:rsidP="00C57AF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Председатель профсоюзного комитета</w:t>
            </w:r>
          </w:p>
        </w:tc>
        <w:tc>
          <w:tcPr>
            <w:tcW w:w="14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C57AFF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2024 – 2027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 План </w:t>
            </w:r>
            <w:r w:rsidR="00167959"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работы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</w:tr>
      <w:tr w:rsidR="00B9471D" w:rsidRPr="001E3376" w:rsidTr="00167959">
        <w:tc>
          <w:tcPr>
            <w:tcW w:w="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 3</w:t>
            </w: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Поиск кандидатов на вакантные должности среди студентов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C57AFF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  <w:proofErr w:type="spellStart"/>
            <w:proofErr w:type="gramStart"/>
            <w:r w:rsidR="00551F7B"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Делопроизво</w:t>
            </w:r>
            <w:r w:rsidR="00167959"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-</w:t>
            </w:r>
            <w:r w:rsidR="00551F7B"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дитель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551F7B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2024 – 2027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 Заключенные трудовые договоры со студентами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</w:tr>
      <w:tr w:rsidR="00B9471D" w:rsidRPr="001E3376" w:rsidTr="00167959">
        <w:tc>
          <w:tcPr>
            <w:tcW w:w="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  <w:r w:rsidR="00551F7B"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551F7B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hAnsi="Times New Roman" w:cs="Times New Roman"/>
              </w:rPr>
              <w:t xml:space="preserve">Подготовка и реализация плана-графика аттестации педагогических и руководящих </w:t>
            </w:r>
            <w:r w:rsidRPr="001E3376">
              <w:rPr>
                <w:rFonts w:ascii="Times New Roman" w:hAnsi="Times New Roman" w:cs="Times New Roman"/>
              </w:rPr>
              <w:lastRenderedPageBreak/>
              <w:t>работников, индивидуальное методическое сопровождение аттестуемых педагогов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 </w:t>
            </w:r>
            <w:r w:rsidR="00551F7B"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Старший воспитатель</w:t>
            </w:r>
          </w:p>
          <w:p w:rsidR="00551F7B" w:rsidRPr="001E3376" w:rsidRDefault="00551F7B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14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  <w:r w:rsidR="00551F7B"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2024 - 2027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  <w:proofErr w:type="gramStart"/>
            <w:r w:rsidR="00551F7B"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Аттестованы</w:t>
            </w:r>
            <w:proofErr w:type="gramEnd"/>
            <w:r w:rsidR="00551F7B"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100% педагогов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</w:tr>
      <w:tr w:rsidR="00BE6B0C" w:rsidRPr="001E3376" w:rsidTr="00341DBF">
        <w:tc>
          <w:tcPr>
            <w:tcW w:w="9505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 w:rsidR="001E33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  <w:r w:rsidRPr="001E33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Внедрение наставничества среди педагогических работников</w:t>
            </w:r>
            <w:r w:rsidRPr="001E3376">
              <w:rPr>
                <w:rFonts w:ascii="Times New Roman" w:eastAsia="Times New Roman" w:hAnsi="Times New Roman" w:cs="Times New Roman"/>
                <w:lang w:eastAsia="ru-RU"/>
              </w:rPr>
              <w:t>    </w:t>
            </w:r>
          </w:p>
        </w:tc>
      </w:tr>
      <w:tr w:rsidR="00B9471D" w:rsidRPr="001E3376" w:rsidTr="00167959">
        <w:tc>
          <w:tcPr>
            <w:tcW w:w="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Назначение куратора по наставничеству педагогов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Заведующий</w:t>
            </w:r>
          </w:p>
        </w:tc>
        <w:tc>
          <w:tcPr>
            <w:tcW w:w="14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Февраль 2024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Приказ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471D" w:rsidRPr="001E3376" w:rsidTr="00167959">
        <w:tc>
          <w:tcPr>
            <w:tcW w:w="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Разработка дорожной карты и локальных нормативных актов по наставничеству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Куратор</w:t>
            </w:r>
          </w:p>
        </w:tc>
        <w:tc>
          <w:tcPr>
            <w:tcW w:w="14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Февраль-март 2023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Дорожная карта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471D" w:rsidRPr="001E3376" w:rsidTr="00167959">
        <w:tc>
          <w:tcPr>
            <w:tcW w:w="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Ведение базы наставников и наставляемых. Разработка и реализации программ наставничества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Куратор</w:t>
            </w:r>
          </w:p>
        </w:tc>
        <w:tc>
          <w:tcPr>
            <w:tcW w:w="14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По графику дорожной карты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Отчет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471D" w:rsidRPr="001E3376" w:rsidTr="00167959">
        <w:tc>
          <w:tcPr>
            <w:tcW w:w="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341DBF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341DBF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hAnsi="Times New Roman" w:cs="Times New Roman"/>
              </w:rPr>
              <w:t>Организация работы «Школы малоопытного педагога»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341DBF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Старший воспитатель</w:t>
            </w:r>
          </w:p>
        </w:tc>
        <w:tc>
          <w:tcPr>
            <w:tcW w:w="14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341DBF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2024 - 2027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341DBF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План работы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...</w:t>
            </w:r>
          </w:p>
        </w:tc>
      </w:tr>
      <w:tr w:rsidR="00BE6B0C" w:rsidRPr="001E3376" w:rsidTr="00341DBF">
        <w:tc>
          <w:tcPr>
            <w:tcW w:w="9505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384AAB" w:rsidP="00BE6B0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1E33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BE6B0C" w:rsidRPr="001E33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Ведение инновационной деятельности</w:t>
            </w:r>
          </w:p>
        </w:tc>
      </w:tr>
      <w:tr w:rsidR="00B9471D" w:rsidRPr="001E3376" w:rsidTr="00167959">
        <w:tc>
          <w:tcPr>
            <w:tcW w:w="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341DBF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1DBF" w:rsidRPr="001E3376" w:rsidRDefault="00341DBF" w:rsidP="00341D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Реализация инновационных проектов</w:t>
            </w:r>
            <w:r w:rsidR="001D342E" w:rsidRPr="001E337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(инновационных площадок)</w:t>
            </w:r>
            <w:r w:rsidRPr="001E337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:</w:t>
            </w:r>
          </w:p>
          <w:p w:rsidR="00341DBF" w:rsidRPr="001E3376" w:rsidRDefault="00167959" w:rsidP="0016795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lang w:eastAsia="ru-RU"/>
              </w:rPr>
              <w:t xml:space="preserve">1) </w:t>
            </w:r>
            <w:r w:rsidR="00341DBF" w:rsidRPr="001E3376">
              <w:rPr>
                <w:rFonts w:ascii="Times New Roman" w:eastAsia="Times New Roman" w:hAnsi="Times New Roman" w:cs="Times New Roman"/>
                <w:lang w:eastAsia="ru-RU"/>
              </w:rPr>
              <w:t>«Детское волонтерское движение как средство нравственно-патриотического воспитания и развития дошкольников»</w:t>
            </w:r>
          </w:p>
          <w:p w:rsidR="001D342E" w:rsidRPr="001E3376" w:rsidRDefault="001D342E" w:rsidP="00167959">
            <w:pPr>
              <w:spacing w:after="15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1DBF" w:rsidRPr="001E3376" w:rsidRDefault="00167959" w:rsidP="00167959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2) </w:t>
            </w:r>
            <w:r w:rsidR="00341DBF" w:rsidRPr="001E337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«Картинная галерея в ДОУ как средство художественно-эстетического развития детей дошкольного возраста»</w:t>
            </w:r>
          </w:p>
          <w:p w:rsidR="00BE6B0C" w:rsidRPr="001E3376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341DBF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lang w:eastAsia="ru-RU"/>
              </w:rPr>
              <w:t>Старший воспитатель</w:t>
            </w:r>
          </w:p>
        </w:tc>
        <w:tc>
          <w:tcPr>
            <w:tcW w:w="14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341DBF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eastAsia="Times New Roman" w:hAnsi="Times New Roman" w:cs="Times New Roman"/>
                <w:iCs/>
                <w:lang w:eastAsia="ru-RU"/>
              </w:rPr>
              <w:t>2024 - 2027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341DBF" w:rsidP="00341DBF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376">
              <w:rPr>
                <w:rFonts w:ascii="Times New Roman" w:hAnsi="Times New Roman" w:cs="Times New Roman"/>
              </w:rPr>
              <w:t xml:space="preserve">Трансляция опыта инновационной деятельности 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E3376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66A52" w:rsidRDefault="00166A52" w:rsidP="00166A52">
      <w:pPr>
        <w:pStyle w:val="a8"/>
        <w:rPr>
          <w:rFonts w:ascii="Times New Roman" w:hAnsi="Times New Roman" w:cs="Times New Roman"/>
          <w:b/>
          <w:sz w:val="24"/>
          <w:lang w:eastAsia="ru-RU"/>
        </w:rPr>
      </w:pPr>
    </w:p>
    <w:p w:rsidR="00BE6B0C" w:rsidRPr="004B3646" w:rsidRDefault="00BE6B0C" w:rsidP="00166A52">
      <w:pPr>
        <w:pStyle w:val="a8"/>
        <w:rPr>
          <w:rFonts w:ascii="Times New Roman" w:hAnsi="Times New Roman" w:cs="Times New Roman"/>
          <w:b/>
          <w:sz w:val="24"/>
          <w:u w:val="single"/>
          <w:lang w:eastAsia="ru-RU"/>
        </w:rPr>
      </w:pPr>
      <w:r w:rsidRPr="004B3646">
        <w:rPr>
          <w:rFonts w:ascii="Times New Roman" w:hAnsi="Times New Roman" w:cs="Times New Roman"/>
          <w:b/>
          <w:sz w:val="24"/>
          <w:u w:val="single"/>
          <w:lang w:eastAsia="ru-RU"/>
        </w:rPr>
        <w:t>Механизмы реализации программы развития</w:t>
      </w:r>
    </w:p>
    <w:p w:rsidR="00166A52" w:rsidRPr="00166A52" w:rsidRDefault="00166A52" w:rsidP="00166A52">
      <w:pPr>
        <w:pStyle w:val="a8"/>
        <w:rPr>
          <w:rFonts w:ascii="Times New Roman" w:hAnsi="Times New Roman" w:cs="Times New Roman"/>
          <w:b/>
          <w:sz w:val="24"/>
          <w:lang w:eastAsia="ru-RU"/>
        </w:rPr>
      </w:pPr>
    </w:p>
    <w:p w:rsidR="00BE6B0C" w:rsidRPr="001D342E" w:rsidRDefault="00BE6B0C" w:rsidP="001D342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D34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1. </w:t>
      </w:r>
      <w:r w:rsidRPr="001D342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Заключение договоров о сетевой форме реализации образовательной программы с целью повышение качества образовательных, </w:t>
      </w:r>
      <w:proofErr w:type="spellStart"/>
      <w:r w:rsidRPr="001D342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здоровьеформирующих</w:t>
      </w:r>
      <w:proofErr w:type="spellEnd"/>
      <w:r w:rsidRPr="001D342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и коррекционных услуг в учреждении, с учетом возрастных и индивидуальных особенностей детей.</w:t>
      </w:r>
    </w:p>
    <w:p w:rsidR="00BE6B0C" w:rsidRPr="001D342E" w:rsidRDefault="00BE6B0C" w:rsidP="001D342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D342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lastRenderedPageBreak/>
        <w:t xml:space="preserve">2. Модернизация и </w:t>
      </w:r>
      <w:proofErr w:type="spellStart"/>
      <w:r w:rsidRPr="001D342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цифровизация</w:t>
      </w:r>
      <w:proofErr w:type="spellEnd"/>
      <w:r w:rsidRPr="001D342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управленческих и образовательных процессов, документооборота: закупка и установка оборудования, обучение работников, </w:t>
      </w:r>
      <w:proofErr w:type="gramStart"/>
      <w:r w:rsidRPr="001D342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контроль за</w:t>
      </w:r>
      <w:proofErr w:type="gramEnd"/>
      <w:r w:rsidRPr="001D342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правильным использованием нового оборудования и технологий.</w:t>
      </w:r>
    </w:p>
    <w:p w:rsidR="00BE6B0C" w:rsidRPr="001D342E" w:rsidRDefault="00BE6B0C" w:rsidP="001D342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D342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3. Проведение опросов и </w:t>
      </w:r>
      <w:proofErr w:type="spellStart"/>
      <w:r w:rsidRPr="001D342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анкетирований</w:t>
      </w:r>
      <w:proofErr w:type="spellEnd"/>
      <w:r w:rsidRPr="001D342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для оценки уровня удовлетв</w:t>
      </w:r>
      <w:r w:rsidR="001D342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оренности услугами ДОУ</w:t>
      </w:r>
      <w:r w:rsidRPr="001D342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, существующими в нем процессами.</w:t>
      </w:r>
    </w:p>
    <w:p w:rsidR="00BE6B0C" w:rsidRPr="001D342E" w:rsidRDefault="00BE6B0C" w:rsidP="001D342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D342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4. Подготовка методических рекомендаций по различным направл</w:t>
      </w:r>
      <w:r w:rsidR="001D342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ениям деятельности ДОУ</w:t>
      </w:r>
      <w:r w:rsidRPr="001D342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</w:t>
      </w:r>
    </w:p>
    <w:p w:rsidR="00BE6B0C" w:rsidRPr="001D342E" w:rsidRDefault="00BE6B0C" w:rsidP="001D342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D342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5.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:rsidR="00BE6B0C" w:rsidRPr="001D342E" w:rsidRDefault="00BE6B0C" w:rsidP="001D342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D342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6. Проведение психолого-педагогических исследований, направленных на получение данных о тенденциях в области личностного развития детей.</w:t>
      </w:r>
    </w:p>
    <w:p w:rsidR="00BE6B0C" w:rsidRPr="001D342E" w:rsidRDefault="00BE6B0C" w:rsidP="001D342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D342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7. Закупка и установка нового оборудования в целях модернизации РППС.</w:t>
      </w:r>
    </w:p>
    <w:p w:rsidR="001D342E" w:rsidRDefault="001D342E" w:rsidP="001D342E">
      <w:pPr>
        <w:pStyle w:val="a8"/>
        <w:rPr>
          <w:rFonts w:ascii="Times New Roman" w:hAnsi="Times New Roman" w:cs="Times New Roman"/>
          <w:b/>
          <w:sz w:val="24"/>
          <w:lang w:eastAsia="ru-RU"/>
        </w:rPr>
      </w:pPr>
    </w:p>
    <w:p w:rsidR="00BE6B0C" w:rsidRPr="004B3646" w:rsidRDefault="00BE6B0C" w:rsidP="001D342E">
      <w:pPr>
        <w:pStyle w:val="a8"/>
        <w:rPr>
          <w:rFonts w:ascii="Times New Roman" w:hAnsi="Times New Roman" w:cs="Times New Roman"/>
          <w:b/>
          <w:sz w:val="24"/>
          <w:u w:val="single"/>
          <w:lang w:eastAsia="ru-RU"/>
        </w:rPr>
      </w:pPr>
      <w:r w:rsidRPr="00D86712">
        <w:rPr>
          <w:rFonts w:ascii="Times New Roman" w:hAnsi="Times New Roman" w:cs="Times New Roman"/>
          <w:b/>
          <w:sz w:val="24"/>
          <w:u w:val="single"/>
          <w:lang w:eastAsia="ru-RU"/>
        </w:rPr>
        <w:t>Ожидаемые результаты реализации программы развития</w:t>
      </w:r>
    </w:p>
    <w:p w:rsidR="001D342E" w:rsidRPr="001D342E" w:rsidRDefault="001D342E" w:rsidP="001D342E">
      <w:pPr>
        <w:pStyle w:val="a8"/>
        <w:rPr>
          <w:rFonts w:ascii="Times New Roman" w:hAnsi="Times New Roman" w:cs="Times New Roman"/>
          <w:b/>
          <w:sz w:val="24"/>
          <w:lang w:eastAsia="ru-RU"/>
        </w:rPr>
      </w:pPr>
    </w:p>
    <w:p w:rsidR="00BE6B0C" w:rsidRPr="00BE6B0C" w:rsidRDefault="00BE6B0C" w:rsidP="001D342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6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Высокая кон</w:t>
      </w:r>
      <w:r w:rsidR="001D34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курентоспособность ДОУ</w:t>
      </w:r>
      <w:r w:rsidRPr="00BE6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рынке образовательных услуг, обеспечение равных стартовых возможностей дошкольников.</w:t>
      </w:r>
    </w:p>
    <w:p w:rsidR="00BE6B0C" w:rsidRPr="00BE6B0C" w:rsidRDefault="001D342E" w:rsidP="001D342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В ДОУ</w:t>
      </w:r>
      <w:r w:rsidR="00BE6B0C" w:rsidRPr="00BE6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реализуются новые программы дополнительного образования для детей и их родителей.</w:t>
      </w:r>
    </w:p>
    <w:p w:rsidR="00BE6B0C" w:rsidRPr="00BE6B0C" w:rsidRDefault="00BE6B0C" w:rsidP="001D342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6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Высокий</w:t>
      </w:r>
      <w:r w:rsidR="001D34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процент выпускников ДОУ</w:t>
      </w:r>
      <w:r w:rsidRPr="00BE6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успешно прошедших адаптацию в первом классе школы.</w:t>
      </w:r>
    </w:p>
    <w:p w:rsidR="00BE6B0C" w:rsidRPr="00BE6B0C" w:rsidRDefault="00BE6B0C" w:rsidP="001D342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6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Внедрены и эффективно используются цифровые</w:t>
      </w:r>
      <w:r w:rsidR="001D34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технологии в работе ДОУ</w:t>
      </w:r>
      <w:r w:rsidRPr="00BE6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 том числе документообороте, обучении и воспитании.</w:t>
      </w:r>
    </w:p>
    <w:p w:rsidR="00BE6B0C" w:rsidRPr="00BE6B0C" w:rsidRDefault="00BE6B0C" w:rsidP="001D342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6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Создана современная комфортная развивающая предметно-пространственная среда и обучающее пространство в соответствии с требованиями законодательства РФ.</w:t>
      </w:r>
    </w:p>
    <w:p w:rsidR="00BE6B0C" w:rsidRPr="00BE6B0C" w:rsidRDefault="00BE6B0C" w:rsidP="001D342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6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 Повысилась профессиональная компетентность педагогов, в том числе в области овладения инновационными образовательными и </w:t>
      </w:r>
      <w:proofErr w:type="spellStart"/>
      <w:r w:rsidRPr="00BE6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метапредметными</w:t>
      </w:r>
      <w:proofErr w:type="spellEnd"/>
      <w:r w:rsidRPr="00BE6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1D342E" w:rsidRPr="00BE6B0C" w:rsidRDefault="001D342E" w:rsidP="001D342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="00BE6B0C" w:rsidRPr="00BE6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Организация получает меньше замечаний от органов надзора и контроля в сфере охраны труда и безопасности.</w:t>
      </w:r>
    </w:p>
    <w:p w:rsidR="001D342E" w:rsidRDefault="001D342E" w:rsidP="001D342E">
      <w:pPr>
        <w:pStyle w:val="a8"/>
        <w:rPr>
          <w:rFonts w:ascii="Times New Roman" w:hAnsi="Times New Roman" w:cs="Times New Roman"/>
          <w:b/>
          <w:sz w:val="24"/>
          <w:lang w:eastAsia="ru-RU"/>
        </w:rPr>
      </w:pPr>
    </w:p>
    <w:p w:rsidR="00BE6B0C" w:rsidRDefault="00BE6B0C" w:rsidP="001D342E">
      <w:pPr>
        <w:pStyle w:val="a8"/>
        <w:rPr>
          <w:rFonts w:ascii="Times New Roman" w:hAnsi="Times New Roman" w:cs="Times New Roman"/>
          <w:b/>
          <w:sz w:val="24"/>
          <w:lang w:eastAsia="ru-RU"/>
        </w:rPr>
      </w:pPr>
      <w:r w:rsidRPr="001D342E">
        <w:rPr>
          <w:rFonts w:ascii="Times New Roman" w:hAnsi="Times New Roman" w:cs="Times New Roman"/>
          <w:b/>
          <w:sz w:val="24"/>
          <w:lang w:eastAsia="ru-RU"/>
        </w:rPr>
        <w:t>Критерии и показатели оценки реализации программы развития</w:t>
      </w:r>
    </w:p>
    <w:p w:rsidR="001D342E" w:rsidRPr="001D342E" w:rsidRDefault="001D342E" w:rsidP="001D342E">
      <w:pPr>
        <w:pStyle w:val="a8"/>
        <w:rPr>
          <w:rFonts w:ascii="Times New Roman" w:hAnsi="Times New Roman" w:cs="Times New Roman"/>
          <w:b/>
          <w:sz w:val="24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1"/>
        <w:gridCol w:w="5744"/>
      </w:tblGrid>
      <w:tr w:rsidR="00BE6B0C" w:rsidRPr="00395FA1" w:rsidTr="00167959">
        <w:tc>
          <w:tcPr>
            <w:tcW w:w="3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395FA1" w:rsidRDefault="00BE6B0C" w:rsidP="00BE6B0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развития организации</w:t>
            </w:r>
          </w:p>
        </w:tc>
        <w:tc>
          <w:tcPr>
            <w:tcW w:w="5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395FA1" w:rsidRDefault="00BE6B0C" w:rsidP="00BE6B0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и показатели оценки</w:t>
            </w:r>
          </w:p>
        </w:tc>
      </w:tr>
      <w:tr w:rsidR="00BE6B0C" w:rsidRPr="00395FA1" w:rsidTr="00167959">
        <w:tc>
          <w:tcPr>
            <w:tcW w:w="3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395FA1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 Модернизация РППС</w:t>
            </w:r>
          </w:p>
        </w:tc>
        <w:tc>
          <w:tcPr>
            <w:tcW w:w="5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395FA1" w:rsidRDefault="0007558A" w:rsidP="00166A5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Обновление РППС на 3</w:t>
            </w:r>
            <w:r w:rsidR="00BE6B0C" w:rsidRPr="00395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0 %.</w:t>
            </w:r>
            <w:r w:rsidR="00BE6B0C" w:rsidRPr="0039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E6B0C" w:rsidRPr="00395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Соответствие РППС требованиям законодательства и целям развития детского сада</w:t>
            </w:r>
          </w:p>
        </w:tc>
      </w:tr>
      <w:tr w:rsidR="00BE6B0C" w:rsidRPr="00395FA1" w:rsidTr="00167959">
        <w:tc>
          <w:tcPr>
            <w:tcW w:w="3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395FA1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2. Повышение эффективности системы дополнительного </w:t>
            </w:r>
            <w:r w:rsidRPr="00395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образования, расширение спектра дополнительных образовательных услуг</w:t>
            </w:r>
          </w:p>
        </w:tc>
        <w:tc>
          <w:tcPr>
            <w:tcW w:w="5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395FA1" w:rsidRDefault="00BE6B0C" w:rsidP="00166A5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Удовлетворенность родителей и воспитанников услугами </w:t>
            </w:r>
            <w:r w:rsidR="0007558A" w:rsidRPr="00395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дополнительного образования на 9</w:t>
            </w:r>
            <w:r w:rsidRPr="00395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0%.</w:t>
            </w:r>
            <w:r w:rsidRPr="0039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5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Прирост</w:t>
            </w:r>
            <w:r w:rsidR="0007558A" w:rsidRPr="00395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финансирования организации на 1</w:t>
            </w:r>
            <w:r w:rsidRPr="00395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0 % за счет дополнительных платных образовательных услуг</w:t>
            </w:r>
            <w:r w:rsidR="0007558A" w:rsidRPr="00395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39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5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Увеличение числа договоров о сотрудничестве, сетевой форме реализации образовательных программ с организациями города научной, технической, инновационной, культурной, спортивной, художественной, творческой направленности</w:t>
            </w:r>
          </w:p>
        </w:tc>
      </w:tr>
      <w:tr w:rsidR="00BE6B0C" w:rsidRPr="00395FA1" w:rsidTr="00167959">
        <w:tc>
          <w:tcPr>
            <w:tcW w:w="3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395FA1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3. Ведение </w:t>
            </w:r>
            <w:proofErr w:type="spellStart"/>
            <w:r w:rsidRPr="00395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госпаблика</w:t>
            </w:r>
            <w:proofErr w:type="spellEnd"/>
            <w:r w:rsidR="00D87E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07558A" w:rsidRPr="00395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(сайт ДОУ, страницы в социальных сетях)</w:t>
            </w:r>
          </w:p>
        </w:tc>
        <w:tc>
          <w:tcPr>
            <w:tcW w:w="5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395FA1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5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Госпаблик</w:t>
            </w:r>
            <w:proofErr w:type="spellEnd"/>
            <w:r w:rsidRPr="00395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соответствует требования законодательства и рекомендациям </w:t>
            </w:r>
            <w:proofErr w:type="spellStart"/>
            <w:r w:rsidRPr="00395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Минцифры</w:t>
            </w:r>
            <w:proofErr w:type="spellEnd"/>
            <w:r w:rsidRPr="00395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39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95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95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395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госпаблик</w:t>
            </w:r>
            <w:proofErr w:type="spellEnd"/>
            <w:r w:rsidRPr="00395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проходит ежегодное обучение по ведению </w:t>
            </w:r>
            <w:proofErr w:type="spellStart"/>
            <w:r w:rsidRPr="00395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госпаблика</w:t>
            </w:r>
            <w:proofErr w:type="spellEnd"/>
            <w:r w:rsidRPr="00395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39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95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Госпаблик</w:t>
            </w:r>
            <w:proofErr w:type="spellEnd"/>
            <w:r w:rsidRPr="00395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детского сада участвует в федеральном рейтинге и входит в 20-ку </w:t>
            </w:r>
            <w:proofErr w:type="gramStart"/>
            <w:r w:rsidRPr="00395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лучших</w:t>
            </w:r>
            <w:proofErr w:type="gramEnd"/>
            <w:r w:rsidRPr="00395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5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госпабликов</w:t>
            </w:r>
            <w:proofErr w:type="spellEnd"/>
            <w:r w:rsidRPr="00395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региона</w:t>
            </w:r>
          </w:p>
        </w:tc>
      </w:tr>
      <w:tr w:rsidR="00BE6B0C" w:rsidRPr="00395FA1" w:rsidTr="00167959">
        <w:tc>
          <w:tcPr>
            <w:tcW w:w="3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395FA1" w:rsidRDefault="0007558A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395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="00BE6B0C" w:rsidRPr="00395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образовательного и управленческого процесса</w:t>
            </w:r>
          </w:p>
        </w:tc>
        <w:tc>
          <w:tcPr>
            <w:tcW w:w="5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395FA1" w:rsidRDefault="0007558A" w:rsidP="0007558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Прирост на 50</w:t>
            </w:r>
            <w:r w:rsidR="00BE6B0C" w:rsidRPr="00395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% числа работников, использующих дистанционные технологии, ИКТ, инновационные педагогические технологии.</w:t>
            </w:r>
            <w:r w:rsidR="00BE6B0C" w:rsidRPr="0039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E6B0C" w:rsidRPr="00395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Перевод 60 % документооборота детского сада в электронный вид</w:t>
            </w:r>
          </w:p>
        </w:tc>
      </w:tr>
      <w:tr w:rsidR="00BE6B0C" w:rsidRPr="00395FA1" w:rsidTr="00167959">
        <w:tc>
          <w:tcPr>
            <w:tcW w:w="3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395FA1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 Совершенствование системы охраны труда</w:t>
            </w:r>
          </w:p>
        </w:tc>
        <w:tc>
          <w:tcPr>
            <w:tcW w:w="5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58A" w:rsidRPr="00166A52" w:rsidRDefault="00BE6B0C" w:rsidP="00166A5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Снижение несчастных случаев с работниками и детьми.</w:t>
            </w:r>
            <w:r w:rsidRPr="0039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5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Отсутствие замечаний от органов надзора и контроля в сфере охраны труда</w:t>
            </w:r>
          </w:p>
          <w:p w:rsidR="0007558A" w:rsidRPr="00395FA1" w:rsidRDefault="0007558A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FA1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100% работников по новым дополнительным профессиональным программам по противопожарной безопасности и </w:t>
            </w:r>
            <w:proofErr w:type="spellStart"/>
            <w:r w:rsidRPr="00395FA1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</w:p>
        </w:tc>
      </w:tr>
      <w:tr w:rsidR="00BE6B0C" w:rsidRPr="00395FA1" w:rsidTr="00167959">
        <w:tc>
          <w:tcPr>
            <w:tcW w:w="3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395FA1" w:rsidRDefault="00BE6B0C" w:rsidP="00BE6B0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6. Усиление антитеррористической защищенности организации</w:t>
            </w:r>
          </w:p>
        </w:tc>
        <w:tc>
          <w:tcPr>
            <w:tcW w:w="5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395FA1" w:rsidRDefault="00BE6B0C" w:rsidP="00166A5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Отсутствие происшествий на территории организации.</w:t>
            </w:r>
            <w:r w:rsidRPr="0039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5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Отсутствие замечаний от органов надзора и контроля в сфере безопасности</w:t>
            </w:r>
          </w:p>
        </w:tc>
      </w:tr>
      <w:tr w:rsidR="00BE6B0C" w:rsidRPr="00395FA1" w:rsidTr="00167959">
        <w:tc>
          <w:tcPr>
            <w:tcW w:w="3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395FA1" w:rsidRDefault="00395FA1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  <w:r w:rsidR="00BE6B0C" w:rsidRPr="00395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 Оптимизация кадровых ресурсов и развитие наставничества</w:t>
            </w:r>
          </w:p>
        </w:tc>
        <w:tc>
          <w:tcPr>
            <w:tcW w:w="5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A52" w:rsidRPr="00166A52" w:rsidRDefault="00166A52" w:rsidP="00395FA1">
            <w:pPr>
              <w:spacing w:after="0" w:line="255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Организована работа</w:t>
            </w:r>
            <w:r w:rsidRPr="00166A52">
              <w:rPr>
                <w:rFonts w:ascii="Times New Roman" w:hAnsi="Times New Roman" w:cs="Times New Roman"/>
                <w:sz w:val="24"/>
              </w:rPr>
              <w:t xml:space="preserve"> «Школы малоопытного педагога»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95FA1" w:rsidRDefault="00395FA1" w:rsidP="00395FA1">
            <w:pPr>
              <w:spacing w:after="0" w:line="255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395FA1">
              <w:rPr>
                <w:rFonts w:ascii="Times New Roman" w:hAnsi="Times New Roman" w:cs="Times New Roman"/>
                <w:sz w:val="24"/>
              </w:rPr>
              <w:t>охранение доли педагогов ДОУ, которые прошли курсы повышения квалификации в соответствии с ФГОС</w:t>
            </w:r>
            <w:r>
              <w:rPr>
                <w:rFonts w:ascii="Times New Roman" w:hAnsi="Times New Roman" w:cs="Times New Roman"/>
                <w:sz w:val="24"/>
              </w:rPr>
              <w:t>, ФОП</w:t>
            </w:r>
            <w:r w:rsidRPr="00395FA1">
              <w:rPr>
                <w:rFonts w:ascii="Times New Roman" w:hAnsi="Times New Roman" w:cs="Times New Roman"/>
                <w:sz w:val="24"/>
              </w:rPr>
              <w:t xml:space="preserve"> и направлением деятельности, в общей численност</w:t>
            </w:r>
            <w:r>
              <w:rPr>
                <w:rFonts w:ascii="Times New Roman" w:hAnsi="Times New Roman" w:cs="Times New Roman"/>
                <w:sz w:val="24"/>
              </w:rPr>
              <w:t>и педагогов на показателе 100%.</w:t>
            </w:r>
          </w:p>
          <w:p w:rsidR="00395FA1" w:rsidRDefault="00395FA1" w:rsidP="00395FA1">
            <w:pPr>
              <w:spacing w:after="0" w:line="255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395FA1">
              <w:rPr>
                <w:rFonts w:ascii="Times New Roman" w:hAnsi="Times New Roman" w:cs="Times New Roman"/>
                <w:sz w:val="24"/>
              </w:rPr>
              <w:t>величение доли педагогов ДОУ, прошедших обучение в области цифровых образовательных технологий, в обще</w:t>
            </w:r>
            <w:r>
              <w:rPr>
                <w:rFonts w:ascii="Times New Roman" w:hAnsi="Times New Roman" w:cs="Times New Roman"/>
                <w:sz w:val="24"/>
              </w:rPr>
              <w:t>й численности педагогов до 80%.</w:t>
            </w:r>
          </w:p>
          <w:p w:rsidR="00395FA1" w:rsidRDefault="00395FA1" w:rsidP="00395FA1">
            <w:pPr>
              <w:spacing w:after="0" w:line="255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395FA1">
              <w:rPr>
                <w:rFonts w:ascii="Times New Roman" w:hAnsi="Times New Roman" w:cs="Times New Roman"/>
                <w:sz w:val="24"/>
              </w:rPr>
              <w:t>величе</w:t>
            </w:r>
            <w:r w:rsidR="00166A52">
              <w:rPr>
                <w:rFonts w:ascii="Times New Roman" w:hAnsi="Times New Roman" w:cs="Times New Roman"/>
                <w:sz w:val="24"/>
              </w:rPr>
              <w:t>ние доли педагогов, использующих</w:t>
            </w:r>
            <w:r w:rsidRPr="00395FA1">
              <w:rPr>
                <w:rFonts w:ascii="Times New Roman" w:hAnsi="Times New Roman" w:cs="Times New Roman"/>
                <w:sz w:val="24"/>
              </w:rPr>
              <w:t xml:space="preserve"> в своей работе цифровые программы и технологии, в том числе в области ИКТ </w:t>
            </w:r>
            <w:r w:rsidR="00166A52">
              <w:rPr>
                <w:rFonts w:ascii="Times New Roman" w:hAnsi="Times New Roman" w:cs="Times New Roman"/>
                <w:sz w:val="24"/>
              </w:rPr>
              <w:t>до 80%.</w:t>
            </w:r>
          </w:p>
          <w:p w:rsidR="00166A52" w:rsidRDefault="00166A52" w:rsidP="00395FA1">
            <w:pPr>
              <w:spacing w:after="0" w:line="255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="00395FA1" w:rsidRPr="00395FA1">
              <w:rPr>
                <w:rFonts w:ascii="Times New Roman" w:hAnsi="Times New Roman" w:cs="Times New Roman"/>
                <w:sz w:val="24"/>
              </w:rPr>
              <w:t xml:space="preserve">величение доли педагогов, участвующих в </w:t>
            </w:r>
            <w:r w:rsidR="00395FA1" w:rsidRPr="00395FA1">
              <w:rPr>
                <w:rFonts w:ascii="Times New Roman" w:hAnsi="Times New Roman" w:cs="Times New Roman"/>
                <w:sz w:val="24"/>
              </w:rPr>
              <w:lastRenderedPageBreak/>
              <w:t>иннова</w:t>
            </w:r>
            <w:r>
              <w:rPr>
                <w:rFonts w:ascii="Times New Roman" w:hAnsi="Times New Roman" w:cs="Times New Roman"/>
                <w:sz w:val="24"/>
              </w:rPr>
              <w:t>ционной деятельности ДОУ до 90 %</w:t>
            </w:r>
          </w:p>
          <w:p w:rsidR="00BE6B0C" w:rsidRPr="00395FA1" w:rsidRDefault="00166A52" w:rsidP="00395FA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У</w:t>
            </w:r>
            <w:r w:rsidR="00395FA1" w:rsidRPr="00395FA1">
              <w:rPr>
                <w:rFonts w:ascii="Times New Roman" w:hAnsi="Times New Roman" w:cs="Times New Roman"/>
                <w:sz w:val="24"/>
              </w:rPr>
              <w:t>величение доли педагогов, участвующих в конкурсах муниципальног</w:t>
            </w:r>
            <w:r>
              <w:rPr>
                <w:rFonts w:ascii="Times New Roman" w:hAnsi="Times New Roman" w:cs="Times New Roman"/>
                <w:sz w:val="24"/>
              </w:rPr>
              <w:t>о и регионального уровня до 90</w:t>
            </w:r>
            <w:r w:rsidR="00395FA1" w:rsidRPr="00395FA1">
              <w:rPr>
                <w:rFonts w:ascii="Times New Roman" w:hAnsi="Times New Roman" w:cs="Times New Roman"/>
                <w:sz w:val="24"/>
              </w:rPr>
              <w:t>%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E6B0C" w:rsidRPr="00395FA1" w:rsidTr="00167959">
        <w:tc>
          <w:tcPr>
            <w:tcW w:w="3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395FA1" w:rsidRDefault="00395FA1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8</w:t>
            </w:r>
            <w:r w:rsidR="00BE6B0C" w:rsidRPr="00395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 Инновационная деятельность</w:t>
            </w:r>
          </w:p>
        </w:tc>
        <w:tc>
          <w:tcPr>
            <w:tcW w:w="5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B0C" w:rsidRPr="00166A52" w:rsidRDefault="00BE6B0C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395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Детский сад получил статус региональной инновационной площадки.</w:t>
            </w:r>
            <w:r w:rsidRPr="00395FA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395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Отсутствуют замечания при реализации инновационного проекта</w:t>
            </w:r>
          </w:p>
        </w:tc>
      </w:tr>
      <w:tr w:rsidR="00395FA1" w:rsidRPr="00395FA1" w:rsidTr="00167959">
        <w:tc>
          <w:tcPr>
            <w:tcW w:w="3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5FA1" w:rsidRPr="00395FA1" w:rsidRDefault="00395FA1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95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9. Адаптация воспитанников-иностранцев</w:t>
            </w:r>
          </w:p>
        </w:tc>
        <w:tc>
          <w:tcPr>
            <w:tcW w:w="5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5FA1" w:rsidRPr="00395FA1" w:rsidRDefault="00395FA1" w:rsidP="00BE6B0C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95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Отсутствуют конфликты с участием детей и родителей на этнической и религиозной почве.</w:t>
            </w:r>
          </w:p>
        </w:tc>
      </w:tr>
    </w:tbl>
    <w:p w:rsidR="00DB676F" w:rsidRDefault="00DB676F">
      <w:pPr>
        <w:rPr>
          <w:rFonts w:ascii="Times New Roman" w:hAnsi="Times New Roman" w:cs="Times New Roman"/>
          <w:sz w:val="24"/>
          <w:szCs w:val="24"/>
        </w:rPr>
      </w:pPr>
    </w:p>
    <w:p w:rsidR="00810420" w:rsidRDefault="00810420">
      <w:pPr>
        <w:rPr>
          <w:rFonts w:ascii="Times New Roman" w:hAnsi="Times New Roman" w:cs="Times New Roman"/>
          <w:sz w:val="24"/>
          <w:szCs w:val="24"/>
        </w:rPr>
      </w:pPr>
    </w:p>
    <w:p w:rsidR="00810420" w:rsidRDefault="00810420">
      <w:pPr>
        <w:rPr>
          <w:rFonts w:ascii="Times New Roman" w:hAnsi="Times New Roman" w:cs="Times New Roman"/>
          <w:sz w:val="24"/>
          <w:szCs w:val="24"/>
        </w:rPr>
      </w:pPr>
    </w:p>
    <w:p w:rsidR="00810420" w:rsidRDefault="00810420">
      <w:pPr>
        <w:rPr>
          <w:rFonts w:ascii="Times New Roman" w:hAnsi="Times New Roman" w:cs="Times New Roman"/>
          <w:sz w:val="24"/>
          <w:szCs w:val="24"/>
        </w:rPr>
      </w:pPr>
    </w:p>
    <w:p w:rsidR="00810420" w:rsidRDefault="00810420">
      <w:pPr>
        <w:rPr>
          <w:rFonts w:ascii="Times New Roman" w:hAnsi="Times New Roman" w:cs="Times New Roman"/>
          <w:sz w:val="24"/>
          <w:szCs w:val="24"/>
        </w:rPr>
      </w:pPr>
    </w:p>
    <w:p w:rsidR="00810420" w:rsidRDefault="00810420">
      <w:pPr>
        <w:rPr>
          <w:rFonts w:ascii="Times New Roman" w:hAnsi="Times New Roman" w:cs="Times New Roman"/>
          <w:sz w:val="24"/>
          <w:szCs w:val="24"/>
        </w:rPr>
      </w:pPr>
    </w:p>
    <w:p w:rsidR="00810420" w:rsidRDefault="00810420">
      <w:pPr>
        <w:rPr>
          <w:rFonts w:ascii="Times New Roman" w:hAnsi="Times New Roman" w:cs="Times New Roman"/>
          <w:sz w:val="24"/>
          <w:szCs w:val="24"/>
        </w:rPr>
      </w:pPr>
    </w:p>
    <w:p w:rsidR="00810420" w:rsidRDefault="00810420">
      <w:pPr>
        <w:rPr>
          <w:rFonts w:ascii="Times New Roman" w:hAnsi="Times New Roman" w:cs="Times New Roman"/>
          <w:sz w:val="24"/>
          <w:szCs w:val="24"/>
        </w:rPr>
      </w:pPr>
    </w:p>
    <w:p w:rsidR="00810420" w:rsidRDefault="00810420">
      <w:pPr>
        <w:rPr>
          <w:rFonts w:ascii="Times New Roman" w:hAnsi="Times New Roman" w:cs="Times New Roman"/>
          <w:sz w:val="24"/>
          <w:szCs w:val="24"/>
        </w:rPr>
      </w:pPr>
    </w:p>
    <w:p w:rsidR="00810420" w:rsidRDefault="00810420">
      <w:pPr>
        <w:rPr>
          <w:rFonts w:ascii="Times New Roman" w:hAnsi="Times New Roman" w:cs="Times New Roman"/>
          <w:sz w:val="24"/>
          <w:szCs w:val="24"/>
        </w:rPr>
      </w:pPr>
    </w:p>
    <w:p w:rsidR="00810420" w:rsidRDefault="00810420">
      <w:pPr>
        <w:rPr>
          <w:rFonts w:ascii="Times New Roman" w:hAnsi="Times New Roman" w:cs="Times New Roman"/>
          <w:sz w:val="24"/>
          <w:szCs w:val="24"/>
        </w:rPr>
      </w:pPr>
    </w:p>
    <w:p w:rsidR="00810420" w:rsidRDefault="00810420">
      <w:pPr>
        <w:rPr>
          <w:rFonts w:ascii="Times New Roman" w:hAnsi="Times New Roman" w:cs="Times New Roman"/>
          <w:sz w:val="24"/>
          <w:szCs w:val="24"/>
        </w:rPr>
      </w:pPr>
    </w:p>
    <w:p w:rsidR="00E21C0E" w:rsidRDefault="00E21C0E">
      <w:pPr>
        <w:rPr>
          <w:rFonts w:ascii="Times New Roman" w:hAnsi="Times New Roman" w:cs="Times New Roman"/>
          <w:sz w:val="24"/>
          <w:szCs w:val="24"/>
        </w:rPr>
      </w:pPr>
    </w:p>
    <w:p w:rsidR="00E21C0E" w:rsidRDefault="00E21C0E">
      <w:pPr>
        <w:rPr>
          <w:rFonts w:ascii="Times New Roman" w:hAnsi="Times New Roman" w:cs="Times New Roman"/>
          <w:sz w:val="24"/>
          <w:szCs w:val="24"/>
        </w:rPr>
      </w:pPr>
    </w:p>
    <w:p w:rsidR="00E21C0E" w:rsidRDefault="00E21C0E">
      <w:pPr>
        <w:rPr>
          <w:rFonts w:ascii="Times New Roman" w:hAnsi="Times New Roman" w:cs="Times New Roman"/>
          <w:sz w:val="24"/>
          <w:szCs w:val="24"/>
        </w:rPr>
      </w:pPr>
    </w:p>
    <w:p w:rsidR="00810420" w:rsidRDefault="00810420">
      <w:pPr>
        <w:rPr>
          <w:rFonts w:ascii="Times New Roman" w:hAnsi="Times New Roman" w:cs="Times New Roman"/>
          <w:sz w:val="24"/>
          <w:szCs w:val="24"/>
        </w:rPr>
      </w:pPr>
    </w:p>
    <w:p w:rsidR="00D86712" w:rsidRDefault="00D86712">
      <w:pPr>
        <w:rPr>
          <w:rFonts w:ascii="Times New Roman" w:hAnsi="Times New Roman" w:cs="Times New Roman"/>
          <w:sz w:val="24"/>
          <w:szCs w:val="24"/>
        </w:rPr>
      </w:pPr>
    </w:p>
    <w:p w:rsidR="00D86712" w:rsidRDefault="00D86712">
      <w:pPr>
        <w:rPr>
          <w:rFonts w:ascii="Times New Roman" w:hAnsi="Times New Roman" w:cs="Times New Roman"/>
          <w:sz w:val="24"/>
          <w:szCs w:val="24"/>
        </w:rPr>
      </w:pPr>
    </w:p>
    <w:p w:rsidR="00D86712" w:rsidRDefault="00D86712">
      <w:pPr>
        <w:rPr>
          <w:rFonts w:ascii="Times New Roman" w:hAnsi="Times New Roman" w:cs="Times New Roman"/>
          <w:sz w:val="24"/>
          <w:szCs w:val="24"/>
        </w:rPr>
      </w:pPr>
    </w:p>
    <w:p w:rsidR="00D86712" w:rsidRDefault="00D86712">
      <w:pPr>
        <w:rPr>
          <w:rFonts w:ascii="Times New Roman" w:hAnsi="Times New Roman" w:cs="Times New Roman"/>
          <w:sz w:val="24"/>
          <w:szCs w:val="24"/>
        </w:rPr>
      </w:pPr>
    </w:p>
    <w:p w:rsidR="00D86712" w:rsidRDefault="00D86712">
      <w:pPr>
        <w:rPr>
          <w:rFonts w:ascii="Times New Roman" w:hAnsi="Times New Roman" w:cs="Times New Roman"/>
          <w:sz w:val="24"/>
          <w:szCs w:val="24"/>
        </w:rPr>
      </w:pPr>
    </w:p>
    <w:p w:rsidR="00810420" w:rsidRDefault="00810420">
      <w:pPr>
        <w:rPr>
          <w:rFonts w:ascii="Times New Roman" w:hAnsi="Times New Roman" w:cs="Times New Roman"/>
          <w:sz w:val="24"/>
          <w:szCs w:val="24"/>
        </w:rPr>
      </w:pPr>
    </w:p>
    <w:p w:rsidR="00810420" w:rsidRDefault="00810420" w:rsidP="00810420">
      <w:pPr>
        <w:pStyle w:val="msonormalbullet1gif"/>
        <w:spacing w:before="0" w:beforeAutospacing="0" w:after="0" w:afterAutospacing="0"/>
        <w:ind w:firstLine="708"/>
        <w:jc w:val="right"/>
      </w:pPr>
      <w:r>
        <w:lastRenderedPageBreak/>
        <w:t>Приложение 1</w:t>
      </w:r>
    </w:p>
    <w:p w:rsidR="00810420" w:rsidRDefault="00810420" w:rsidP="00810420">
      <w:pPr>
        <w:pStyle w:val="msonormalbullet1gif"/>
        <w:spacing w:before="0" w:beforeAutospacing="0"/>
      </w:pPr>
    </w:p>
    <w:p w:rsidR="00810420" w:rsidRDefault="00810420" w:rsidP="00810420">
      <w:pPr>
        <w:pStyle w:val="msonormalbullet1gif"/>
        <w:spacing w:before="0" w:beforeAutospacing="0"/>
        <w:jc w:val="center"/>
        <w:rPr>
          <w:b/>
        </w:rPr>
      </w:pPr>
      <w:r>
        <w:rPr>
          <w:b/>
        </w:rPr>
        <w:t>КРИТЕРИИ ОЦЕНКИ КАЧЕСТВА ПЕДАГОГИЧЕСКОЙ ДЕЯТЕЛЬНОСТИ СОТРУДНИКОВ МДОУ «ЦРР – ДЕТСКИЙ САД № 18 «ГОРОД ЧУДЕС»</w:t>
      </w:r>
    </w:p>
    <w:p w:rsidR="00810420" w:rsidRDefault="00810420" w:rsidP="00810420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 рекомендациям для использования инструментов при проведении общественно-профессиональной оценки качества дошкольного образования Федерального государственного автономного учреждения «Федеральный институт развития образования»)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Оценка/самооценка педагогической деятельности в группе/учреждении  происходит с использованием показателей, которые выделены для описания психолого-педагогических условий развития ребенка в каждой программной области.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Всего с помощью этих показателей описано 13 программных областей: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˗</w:t>
      </w:r>
      <w:r>
        <w:tab/>
        <w:t>взаимодействие сотрудников с детьми;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˗</w:t>
      </w:r>
      <w:r>
        <w:tab/>
        <w:t>социально-личностное развитие ребенка;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˗</w:t>
      </w:r>
      <w:r>
        <w:tab/>
        <w:t>развитие игровой деятельности;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˗</w:t>
      </w:r>
      <w:r>
        <w:tab/>
        <w:t>развитие ребенка в деятельности конструирования;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˗</w:t>
      </w:r>
      <w:r>
        <w:tab/>
        <w:t>развитие мышления, элементарных математических представлений;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˗</w:t>
      </w:r>
      <w:r>
        <w:tab/>
        <w:t>развитие элементарных естественнонаучных представлений;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˗</w:t>
      </w:r>
      <w:r>
        <w:tab/>
        <w:t>развитие экологической культуры детей;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˗</w:t>
      </w:r>
      <w:r>
        <w:tab/>
        <w:t>развитие представлений о человеке в истории и культуре;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˗</w:t>
      </w:r>
      <w:r>
        <w:tab/>
        <w:t>речевое развитие;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˗</w:t>
      </w:r>
      <w:r>
        <w:tab/>
        <w:t>развитие ребенка в изобразительной деятельности;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˗</w:t>
      </w:r>
      <w:r>
        <w:tab/>
        <w:t>развитие ребенка в музыкальной деятельности;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˗</w:t>
      </w:r>
      <w:r>
        <w:tab/>
        <w:t>развитие ребенка в театрализованной деятельности;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˗</w:t>
      </w:r>
      <w:r>
        <w:tab/>
        <w:t>физическое развитие, охрана и укрепление здоровья</w:t>
      </w:r>
      <w:proofErr w:type="gramStart"/>
      <w:r>
        <w:t xml:space="preserve"> .</w:t>
      </w:r>
      <w:proofErr w:type="gramEnd"/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А также, развивающая предметно-пространственная среда ДОО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lastRenderedPageBreak/>
        <w:t>I. СОЦИАЛЬНО-КОММУНИКАТИВНОЕ РАЗВИТИЕ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«В» ВЗАИМОДЕЙСТВИЕ СОТРУДНИКОВ С ДЕТЬМИ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В 1. Сотрудники создают и поддерживают доброжелательную атмосферу в группе.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В.1.1. Общаются с детьми дружелюбно, уважительно, вежливо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В.1.2. Поддерживают доброжелательные отношения между детьми (предотвращают конфликтные ситуации, собственным примером демонстрируют положительное отношение ко всем детям).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В.1.3. Сотрудники не ограничивают естественный шум в группе (подвижные игры, смех, свободный разговор и пр.).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В.1.4. Голос взрослого не доминирует над голосами детей.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В.1.5. Взрослые не прибегают к физическому наказанию или другим негативным дисциплинарным методам, которые обижают, пугают или унижают детей.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В.2. Сотрудники способствуют установлению доверительных отношений с детьми.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В 2.1. Обращаются к детям по имени, ласково (гладят по голове, обнимают, сажают на колени и т.п.).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В 2.2.В индивидуальном общении с ребенком выбирают позицию «глаза на одном уровне»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В.2.3. Учитывают потребность детей в поддержке взрослых (проявляют внимание к настроениям, желаниям, достижениям и неудачам каждого ребенка, успокаивают и подбадривают расстроенных детей и т.п.).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 xml:space="preserve">В 2.4. Побуждают детей </w:t>
      </w:r>
      <w:proofErr w:type="gramStart"/>
      <w:r>
        <w:t>высказывать свои чувства</w:t>
      </w:r>
      <w:proofErr w:type="gramEnd"/>
      <w:r>
        <w:t xml:space="preserve"> и мысли, рассказывать о событиях, участниками которых они были (о своей семье, друзьях, мечтах, переживаниях и пр.); сами делятся своими переживаниями, рассказывают о себе.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В 2.5. Тепло обращаются с детьми во время различных режимных моментов (в том числе утром при встрече с ребенком, во время еды, подготовки ко сну, переодевания и пр.).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В.3. Сотрудники чутко реагируют на инициативу детей в общении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 xml:space="preserve">В.3.1. Выслушивают детей </w:t>
      </w:r>
      <w:proofErr w:type="gramStart"/>
      <w:r>
        <w:t>с</w:t>
      </w:r>
      <w:proofErr w:type="gramEnd"/>
      <w:r>
        <w:t xml:space="preserve"> вниманием и уважением.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В.3.2. Вежливо и доброжелательно отвечают на вопросы и обращения детей, обсуждают их проблемы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В.3.3. Откликаются на любые просьбы детей о сотрудничестве и совместной деятельности (вместе поиграть, почитать, порисовать и пр.); в случае невозможности удовлетворить просьбу ребенка объясняют причину.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lastRenderedPageBreak/>
        <w:t>В 4. Взаимодействуя с детьми, сотрудники учитывают их возрастные и индивидуальные особенности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В 4.1. При организации игр и занятий принимают во внимание интересы детей.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В 4.2.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В 4.3.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В 4.4. Помогая ребенку освоить трудное или новое действие, проявляют заинтересованность и доброжелательность.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В. 4.5. Взаимодействуя с ребенком, педагоги учитывают данные педагогической диагностики его развития.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В 5.</w:t>
      </w:r>
      <w:r>
        <w:tab/>
        <w:t>Сотрудники</w:t>
      </w:r>
      <w:r>
        <w:tab/>
        <w:t>уделяют</w:t>
      </w:r>
      <w:r>
        <w:tab/>
        <w:t>специальное</w:t>
      </w:r>
      <w:r>
        <w:tab/>
        <w:t>внимание</w:t>
      </w:r>
      <w:r>
        <w:tab/>
        <w:t>детям</w:t>
      </w:r>
      <w:r>
        <w:tab/>
        <w:t>с</w:t>
      </w:r>
      <w:r>
        <w:tab/>
        <w:t>особыми образовательными потребностями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В 5.1.Помогают детям с особыми потребностями включиться в детский коллектив и в образовательный процесс.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В 5.2.Уделяют специальное внимание детям, подвергшимся физическому или психологическому насилию (своевременно выявляют случаи жестокого или пренебрежительного обращения с ребенком, оказывают поддержку ребенку и его семье в соответствии с рекомендациями специалистов).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В 6. Сотрудники используют позитивные способы коррекции поведения детей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В 6.1. Чаще пользуются поощрением, поддержкой детей, чем порицанием и запрещением.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 xml:space="preserve">В 6.2. </w:t>
      </w:r>
      <w:proofErr w:type="gramStart"/>
      <w:r>
        <w:t>Порицания относят только к отдельным действиям ребенка, но не адресуют их к его личности, не ущемляют его достоинства (например, «Ты поступил плохо», но не</w:t>
      </w:r>
      <w:proofErr w:type="gramEnd"/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proofErr w:type="gramStart"/>
      <w:r>
        <w:t>«Ты плохой» и т.п.).</w:t>
      </w:r>
      <w:proofErr w:type="gramEnd"/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В 6.3. Корректируя действия ребенка, взрослый предлагает образец желательного действия или средство для исправления ошибки.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В 7. Педагоги планируют образовательную работу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В 8. Дети постоянно находятся в поле внимания взрослого, который при необходимости включается в игру и другие виды деятельности.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lastRenderedPageBreak/>
        <w:t>«С» СОЦИАЛЬНО-ЛИЧНОСТНОЕ РАЗВИТИЕ РЕБЕНКА»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С 1. Педагоги создают условия для развития у детей положительного самоощущения, уверенности в себе, чувства собственного достоинства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С 1.1. Проявляют уважение к личности каждого ребенка (обращаются вежливо, по имени, интересуются мнением ребенка, считаются с его точкой зрения, не допускают действий и высказываний, унижающих его достоинство и т.п.)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С 1.2. Способствуют формированию у ребенка представлений о своей индивидуальности: стремятся подчеркнуть уникальность и неповторимость каждого ребенка – во внешних особенностях (цвете глаз, волос, сходстве с родителями, непохожести на других детей и др.), обсуждают предпочтения детей (в еде, одежде, играх, занятиях и др.)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С 1.3. Способствуют развитию у каждого ребенка представлений о своих возможностях и способностях (стремятся выделить и подчеркнуть его достоинства, отмечают успехи в разных видах деятельности, обращают на них внимание других детей и взрослых)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 xml:space="preserve">С 1.4. </w:t>
      </w:r>
      <w:proofErr w:type="gramStart"/>
      <w:r>
        <w:t>Способствуют развитию у детей уверенности в своих силах (поощряют стремление ребенка к освоению новых средств и способов реализации разных видов деятельности: побуждают пробовать, не бояться ошибок, вселяют уверенность в том, что ребенок обязательно сможет сделать то, что ему пока не удается, намеренно создают ситуацию, в которой ребенок может достичь успеха и т.п.)</w:t>
      </w:r>
      <w:proofErr w:type="gramEnd"/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С 1.5. Помогают детям преодолевать негативные эмоциональные состояния (страх одиночества, боязнь темноты, и т.д.)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С 1.6. Успехи ребенка не сравниваются с достижениями других детей; достижения ребенка сравниваются лишь сего собственными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С 2. Сотрудники создают условия для формирования у детей положительного отношения к другим людям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 xml:space="preserve">С 2.1. Воспитывают у детей сочувствие и сопереживание другим людям (побуждают пожалеть, утешить расстроенного человека, порадоваться </w:t>
      </w:r>
      <w:proofErr w:type="gramStart"/>
      <w:r>
        <w:t>за</w:t>
      </w:r>
      <w:proofErr w:type="gramEnd"/>
      <w:r>
        <w:t xml:space="preserve"> другого, поздравить и т.п.)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С 2.2. Поддерживают у детей стремление помогать другим людям (побуждают помогать детям, испытывающим затруднения - одеваться, раздеваться, заправлять постель, убирать на место игрушки и пр.)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С. 2.3. Способствуют формированию у детей уважительного отношения к личному достоинству и правам других людей (помогают понять, что необходимо считаться с точкой зрения, желаниями другого человека, не ущемлять его интересы и т.п.)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С. 2.4. Способствуют развитию у детей толерантности к людям независимо от социального происхождения, расовой и национальной принадлежности, языка,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вероисповедания, пола, возраста, личностного и поведенческого своеобразия (в том числе внешнего облика, физических недостатков и т.д.)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lastRenderedPageBreak/>
        <w:t>С 3. Сотрудники создают условия для развития у детей инициативности, самостоятельности, ответственности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С 3.1. Поддерживают инициативу детей в разных видах детской деятельности (в процессе игр и занятий побуждают высказывать собственные мнения, пожелания и предложения, принимают и обсуждают высказывания и предложения каждого ребенка, не навязывают готовых решений, жесткого алгоритма действий)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С 3.2. Поощряют самостоятельность детей в разных видах деятельности; при овладении навыками самообслуживания (одеваться, раздеваться, умываться, заправлять постель, следить за своим внешним видом, убирать за собой игрушки, игры, краски, карандаши и пр.); при выполнении поручений взрослых.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С 3.3. При выполнении режимных процедур, в игре, на занятиях избегают как принуждения, так и чрезмерной опеки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С 3.4. Развивают чувство ответственности за сделанный выбор, за общее дело, данное слово и т.п.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С 4. Взрослые создают условия для развития сотрудничества между детьми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С 4.1. Помогают детям осознать ценность сотрудничества (рассказывают о необходимости людей друг в друге, организуют совместные игры, различные виды продуктивной деятельности, способствующие достижению детьми общего результата, объединению коллективных усилий)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С 4.2. Обсуждают с детьми план совместной деятельности: что и когда будут делать, последовательность действий, распределение действий между участниками и т.п.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 xml:space="preserve">С 4.3. Помогают детям налаживать совместную деятельность, координировать свои действия, </w:t>
      </w:r>
      <w:proofErr w:type="gramStart"/>
      <w:r>
        <w:t>учитывая желания друг друга</w:t>
      </w:r>
      <w:proofErr w:type="gramEnd"/>
      <w:r>
        <w:t>, разрешать конфликты социально приемлемыми способами (уступать, договариваться о распределении ролей, последовательности событий в игре, делить игрушки по жребию, устанавливать очередность, обсуждать возникающие проблемы и пр.)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С 4.4. Поощряют взаимную помощь и взаимную поддержку детьми друг друга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С 4.5. При организации совместных игр и занятий учитывают дружеские привязанности детей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С 5. Педагоги приобщают детей к нравственным ценностям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С 5.1. Способствуют формированию у детей представлений о добре и зле (вместе с детьми обсуждают различные ситуации из жизни, из рассказов, сказок, обращая внимание на проявления щедрости, жадности, честности, лживости, злости, доброты и др.)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С 5.2. Способствуют усвоению этических норм и правил поведения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С 5.3. Развивают ценности уважительного и заботливого отношения к слабым, больным, пожилым людям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lastRenderedPageBreak/>
        <w:t>С 6. Взрослые способствуют формированию у детей положительного отношения к труду.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С 6.1. Сотрудники создают условия для участия детей в труде взрослых (поощряют и поддерживают стремление детей помогать в работе по дому близким взрослым, воспитателю, няне и т.п.)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С 6.2. Педагоги помогают детям осваивать доступные им самостоятельные действия по самообслуживанию, уходу за животными и растениями, приготовлению простых блюд, домашней работе и пр.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С 6.3. Знакомят с профессиями (организуют наблюдение за трудом взрослых в ДОУ, на прогулке, экскурсиях, рассказывают, читают книги, проводят экскурсии, приглашают родителей рассказать о своей профессии и пр.)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С.6.4. Приучают к бережному отношению к вещам, в которые вложен труд человека (одежде, еде, предметам домашнего обихода, игрушкам, книгам, поделкам сверстников и др.)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С 7. Взрослые создают предпосылки для развития у детей гражданского и правового самосознания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С 7.1. Уважают права каждого ребенка (по возможности, предоставляют ребенку право принимать собственное решение; выбирать игры, занятия, партнера по совместной деятельности, одежду, еду и пр.; по своему желанию использовать свободное время и т.п.) С 7.2. Способствуют формированию у детей   основ   правового   сознания   (в доступной</w:t>
      </w:r>
      <w:r>
        <w:tab/>
        <w:t>форме</w:t>
      </w:r>
      <w:r>
        <w:tab/>
        <w:t>знакомят</w:t>
      </w:r>
      <w:r>
        <w:tab/>
        <w:t>с</w:t>
      </w:r>
      <w:r>
        <w:tab/>
        <w:t>«Международной</w:t>
      </w:r>
      <w:r>
        <w:tab/>
        <w:t>декларацией</w:t>
      </w:r>
      <w:r>
        <w:tab/>
        <w:t>о</w:t>
      </w:r>
      <w:r>
        <w:tab/>
        <w:t>правах ребенка», «Всеобщей декларацией прав человека»)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С 7.3. Проводят систематическую работу по предотвращению нарушений прав ребенка, по профилактике случаев жестокого обращения с детьми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С 7.4. Рассказывают детям о различных объединениях людей (семья, детский сад, школа, место работы родителей и пр.)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С 7.5. Развивают у детей представления о своей принадлежности к определенному сообществу людей (гражданин своей страны, житель своего города, села, деревни, член семьи и детского коллектива)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С 8. Педагоги создают условия для формирования у детей навыков безопасного поведения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 xml:space="preserve">С 8.1. Знакомят с правилами поведения </w:t>
      </w:r>
      <w:proofErr w:type="spellStart"/>
      <w:r>
        <w:t>приконтактах</w:t>
      </w:r>
      <w:proofErr w:type="spellEnd"/>
      <w:r>
        <w:t xml:space="preserve"> с другими людьми на улице и дома (учат, как вести себя с незнакомыми взрослыми, предупреждают о возможных последствиях опасных игр и шалостей с другими детьми).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С 8.2. Знакомят с правилами безопасного поведения в помещении (не выглядывать из открытого окна, не выходить без взрослых на балкон, в подвал, на чердак и пр.).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С 8.3. Предостерегают от опасных последствий контактов с некоторыми предметами (колющими, режущими, пожароопасными, предметами бытовой химии, лекарствами, электроприборами).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lastRenderedPageBreak/>
        <w:t>С 8.4. Развивают у детей навыки безопасного поведения на улицах и дорогах (знакомят с основными правилами дорожного движения; предостерегают от опасных ситуаций на улице и во дворе - открытые люки, дорожные и строительные работы и пр.).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С 8.5. Учат, как себя вести в экстремальных ситуациях (если ребенок потерялся, при пожаре, несчастном случае и др.), знакомят с телефонами соответствующих служб (01, 02, 03).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С 8.6. Развивают навыки безопасного поведения на природе (в лесу, на воде, во время грозы, в жаркую, холодную погоду и пр.).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С 8.7. Объясняют детям, как правильно себя вести при контактах с животными (не дразнить, не гладить бездомное животное, соблюдать осторожность при контактах с сельскохозяйственными животными, избегать ядовитых, жалящих насекомых и пр.).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С 8.8.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“И” РАЗВИТИЕ ИГРОВОЙ ДЕЯТЕЛЬНОСТИ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И 1. Сотрудники создают условия для свободной игры детей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И 1.1. Оберегают время, предназначенное для игры, не подменяя ее занятиями.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И 1.2.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И 1.3. Внимательно и тактично наблюдают за свободной игрой детей, включаясь в нее по мере необходимости как равноправные партнеры.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И 2. Сотрудники создают условия для возникновения и развертывания игры детей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И 2.1.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экскурсии, прогулки; обращают внимание детей на содержание деятельности людей и их взаимоотношения и пр.).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И 2.2. Побуждают детей к развертыванию игры (предлагают детям выбрать сюжет или поиграть в определенную игру; побуждают детей к принятию роли; договариваются о правилах игры и пр.).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 xml:space="preserve">И 2.3. В качестве непосредственных участников игры предлагают детям различные виды игр (сюжетно-ролевые, режиссерские, игры-драматизации, игры с правилами и пр.) и игровых действий. 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И 2.4.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lastRenderedPageBreak/>
        <w:t>И 2.5. Обеспечивают баланс между разными видами игры (подвижными и спокойными, индивидуальными и совместными, дидактическими и сюжетно-ролевыми и пр.).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И 3. Педагоги создают условия для развития воображения и творческой активности детей в игре.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И 3.1. Организуя игру детей, избегают воспроизведения трафаретных и однообразных сюжетов, действий, приемов.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И 3.2. Предоставляют детям возможность выбора в процессе игры (вида игры, сюжета, роли, партнеров, игрушек, пространства для игр и пр.).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 xml:space="preserve">И 3.3. Поощряют детскую фантазию и импровизацию в игре (придумывание сюжетов, сказок; введение оригинальных персонажей в традиционные игры; смену, совмещение ролей и пр.). 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И 3.4. Предлагают детям подбирать и использовать в игре разнообразные предметы-заместители.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И 3.5. Способствуют возникновению эмоционально-насыщенной атмосферы в игре (включаются в игру, заражая детей своим интересом, яркими эмоциями; используют выразительные движения, мимику, интонированную речь;  вносят в игру моменты неожиданности, таинственности, сказочности и т.п.).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И 4. Сотрудники создают условия для развития общения между детьми в игре.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И 4.1. Создают условия для возникновения и развития совместных игр детей (предлагают игры с разным числом участников, в том числе учитывая дружеские привязанности между детьми; организуют совместные игры детей разных возрастных групп с целью их взаимного обогащения игровым опытом и т.п.).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И 4.2. Помогают овладевать способами ролевого взаимодействия между детьми (с позиции равноправного партнера инициируют диалоги между персонажами, ролевые действия и пр.).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 xml:space="preserve">И 4.3. Приобщают детей к культуре взаимоотношений в игре (учат понимать условность ролевого взаимодействия, договариваться, улаживать конфликты из позиции реальных партнеров по игре и т.п.) 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И 5. Сотрудники реализуют индивидуальный подход в организации игры детей.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 xml:space="preserve">И 5.1. Предлагают детям игры с учетом их личностных особенностей (игры, стимулирующие активность застенчивых детей; игры, повышающие самоконтроль у излишне расторможенных и агрессивных детей и т.п.). 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И 5.2. Обращают особое внимание на “изолированных” детей (организуют игры, в которых ребенок может проявить себя, оказывают ему поддержку в игре, предлагают его на центральные роли).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И 6. Педагоги используют дидактические игры, игровые приемы в разных видах деятельности и при выполнении режимных моментов.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lastRenderedPageBreak/>
        <w:t>II. ПОЗНАВАТЕЛЬНОЕ РАЗВИТИЕ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«К» РАЗВИТИЕ РЕБЕНКА В ДЕЯТЕЛЬНОСТИ КОНСТРУИРОВАНИЯ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К 1. Педагоги создают условия для развития у детей интереса к конструированию. К 1.1.</w:t>
      </w:r>
      <w:r>
        <w:tab/>
      </w:r>
      <w:proofErr w:type="gramStart"/>
      <w:r>
        <w:t>Знакомят детей с многообразием архитектурных форм и построек (рассматривают иллюстрированные альбомы, открытки, слайды с изображением зданий, площадей, мостов, фонтанов, обращают внимание детей на архитектурные элементы – арки, колонны, фронтоны и т.п.).</w:t>
      </w:r>
      <w:proofErr w:type="gramEnd"/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К 1.2.</w:t>
      </w:r>
      <w:r>
        <w:tab/>
        <w:t>Знакомят детей с возможностями технического конструирования (рассматривают изображения и модели машин, самолетов, кораблей, космических ракет и пр., обращают внимание на детали различных конструкций – колеса, капот, крылья, мачта и др.).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К 1.3.</w:t>
      </w:r>
      <w:r>
        <w:tab/>
        <w:t>Поддерживают интерес детей к самостоятельной конструктивной деятельности (побуждают создавать постройки из кубиков, песка, строительных, модульных конструкторов и т.п.).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К 2. Педагоги учат детей планировать, подбирать и соотносить детали, создавать конструкции по образцу, заданным условиям, картинкам, схемам, чертежам, моделям.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К 3. Педагоги знакомят детей с разными видами конструкторов.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К 3.1. Помогают детям освоить способы соединения и крепления деталей различных конструкторов (строительных, механических, «</w:t>
      </w:r>
      <w:proofErr w:type="spellStart"/>
      <w:r>
        <w:t>Лего</w:t>
      </w:r>
      <w:proofErr w:type="spellEnd"/>
      <w:r>
        <w:t>», мозаики и пр.).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К 3.2. Знакомят детей со свойствами деталей конструкторов (твердость, пластичность, гибкость и т.п.; учат различать объемные формы в строительных конструкторах: куб, призма, цилиндр, конус и др.).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К 3.3.</w:t>
      </w:r>
      <w:r>
        <w:tab/>
        <w:t>Знакомят со свойствами конструкций (вместе с детьми анализируют устойчивость, прочность построек, комбинируют детали различной формы, размера и пр.).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К 4. Педагоги</w:t>
      </w:r>
      <w:r>
        <w:tab/>
        <w:t>поощряют</w:t>
      </w:r>
      <w:r>
        <w:tab/>
        <w:t>творческую</w:t>
      </w:r>
      <w:r>
        <w:tab/>
        <w:t>активность</w:t>
      </w:r>
      <w:r>
        <w:tab/>
        <w:t>детей</w:t>
      </w:r>
      <w:r>
        <w:tab/>
        <w:t>в</w:t>
      </w:r>
      <w:r>
        <w:tab/>
        <w:t>конструктивной деятельности.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К 4.1.</w:t>
      </w:r>
      <w:r>
        <w:tab/>
        <w:t>Предоставляют детям возможность выбора различных материалов для конструирования (в том числе природного и бросового).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К 4.2.</w:t>
      </w:r>
      <w:r>
        <w:tab/>
        <w:t>Поощряют детское экспериментирование при создании различных конструкций, в том числе, по собственному замыслу.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К 4.3.</w:t>
      </w:r>
      <w:r>
        <w:tab/>
        <w:t>Стимулируют детей к созданию конструкций для использования их в сюжетных играх.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К 4.4. Побуждают детей преобразовывать постройки в соответствии с различными игровыми задачами.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К 5.</w:t>
      </w:r>
      <w:r>
        <w:tab/>
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lastRenderedPageBreak/>
        <w:t>«</w:t>
      </w:r>
      <w:proofErr w:type="spellStart"/>
      <w:r>
        <w:t>Ма</w:t>
      </w:r>
      <w:proofErr w:type="spellEnd"/>
      <w:r>
        <w:t>» РАЗВИТИЕ МЫШЛЕНИЯ, ЭЛЕМЕНТАРНЫХ МАТЕМАТИЧЕСКИХ ПРЕДСТАВЛЕНИЙ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proofErr w:type="spellStart"/>
      <w:r>
        <w:t>Ма</w:t>
      </w:r>
      <w:proofErr w:type="spellEnd"/>
      <w:r>
        <w:t xml:space="preserve"> 1. Педагоги создают условия для развития у детей интереса к математике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proofErr w:type="spellStart"/>
      <w:r>
        <w:t>Ма</w:t>
      </w:r>
      <w:proofErr w:type="spellEnd"/>
      <w:r>
        <w:t xml:space="preserve"> 1.1. </w:t>
      </w:r>
      <w:proofErr w:type="gramStart"/>
      <w:r>
        <w:t>Организуют познавательные игры, проблемные ситуации, исследовательскую деятельность (предлагают детям игры с числами, цифрами, знаками, словами, математические загадки, лото, домино, шашки, головоломки, и пр.); читают и рассказывают детям занимательные истории, демонстрируют видео- и аудио материалы, направленные на развитие у детей математических представлений</w:t>
      </w:r>
      <w:proofErr w:type="gramEnd"/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proofErr w:type="spellStart"/>
      <w:r>
        <w:t>Ма</w:t>
      </w:r>
      <w:proofErr w:type="spellEnd"/>
      <w:r>
        <w:t xml:space="preserve"> 1.2. Поощряют самостоятельность, творческую активность детей (детское экспериментирование, решение и составление простых математических задач, загадок, придумывание историй, героями которых становятся числа, цифры, знаки и пр.).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proofErr w:type="spellStart"/>
      <w:r>
        <w:t>Ма</w:t>
      </w:r>
      <w:proofErr w:type="spellEnd"/>
      <w:r>
        <w:t xml:space="preserve"> 1.3. Включают математические действия в разные виды детской деятельности (на занятиях, прогулке, при выполнении различных режимных моментов, в свободной игре детей).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proofErr w:type="spellStart"/>
      <w:r>
        <w:t>Ма</w:t>
      </w:r>
      <w:proofErr w:type="spellEnd"/>
      <w:r>
        <w:t xml:space="preserve"> 2. </w:t>
      </w:r>
      <w:proofErr w:type="gramStart"/>
      <w:r>
        <w:t xml:space="preserve">Педагоги в соответствии с возрастными возможностями детей создают условия для развития умственных действий: выделения и сравнения признаков различных предметов и явлений, их свойств; </w:t>
      </w:r>
      <w:proofErr w:type="spellStart"/>
      <w:r>
        <w:t>сериации</w:t>
      </w:r>
      <w:proofErr w:type="spellEnd"/>
      <w:r>
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</w:r>
      <w:proofErr w:type="gramEnd"/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proofErr w:type="spellStart"/>
      <w:r>
        <w:t>Ма</w:t>
      </w:r>
      <w:proofErr w:type="spellEnd"/>
      <w:r>
        <w:t xml:space="preserve"> 3. Педагоги развивают у детей представления о количестве и числе.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proofErr w:type="spellStart"/>
      <w:r>
        <w:t>Ма</w:t>
      </w:r>
      <w:proofErr w:type="spellEnd"/>
      <w:r>
        <w:t xml:space="preserve"> 3.1. Объясняют значение счета и чисел как способа измерения количества, длины, высоты, объема, веса и пр. в разных видах человеческой деятельности (в быту, для людей разных профессий, детской игре и т.д.).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proofErr w:type="spellStart"/>
      <w:r>
        <w:t>Ма</w:t>
      </w:r>
      <w:proofErr w:type="spellEnd"/>
      <w:r>
        <w:t xml:space="preserve"> 3.2. Развивают представление о составе числа (составляют число из единиц, двух или нескольких чисел; измеряют объем, вес жидких и сыпучих веществ, используя мерки; делят предметы на равные части и пр.).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proofErr w:type="spellStart"/>
      <w:r>
        <w:t>Ма</w:t>
      </w:r>
      <w:proofErr w:type="spellEnd"/>
      <w:r>
        <w:t xml:space="preserve"> 3.3. Знакомят детей со счетом (прямым, обратным, «двойками», «тройками», порядковым и др.), цифрами.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proofErr w:type="spellStart"/>
      <w:r>
        <w:t>Ма</w:t>
      </w:r>
      <w:proofErr w:type="spellEnd"/>
      <w:r>
        <w:t xml:space="preserve"> 3.4. Знакомят с операциями сложения, вычитания, их условными обозначениями.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proofErr w:type="spellStart"/>
      <w:r>
        <w:t>Ма</w:t>
      </w:r>
      <w:proofErr w:type="spellEnd"/>
      <w:r>
        <w:t xml:space="preserve"> 4. Педагоги знакомят детей с различными средствами и способами       измерения.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proofErr w:type="spellStart"/>
      <w:r>
        <w:t>Ма</w:t>
      </w:r>
      <w:proofErr w:type="spellEnd"/>
      <w:r>
        <w:t xml:space="preserve"> 4.1. </w:t>
      </w:r>
      <w:proofErr w:type="gramStart"/>
      <w:r>
        <w:t>Развивают у детей представление о мере как способе измерения количества, длины, ширины, высоты, объема, веса (используют в качестве мерки различные предметы и емкости – веревочки, палочки, полоски бумаги, чашечки, формочки и пр.).</w:t>
      </w:r>
      <w:proofErr w:type="gramEnd"/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proofErr w:type="spellStart"/>
      <w:r>
        <w:t>Ма</w:t>
      </w:r>
      <w:proofErr w:type="spellEnd"/>
      <w:r>
        <w:t xml:space="preserve"> 4.2. Организуют игры и занятия, в ходе которых дети знакомятся с основными измерительными средствами (весами, линейкой, мерным стаканом и др.) и единицами измерения длины, веса, объема, денежными единицами и пр.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proofErr w:type="spellStart"/>
      <w:r>
        <w:lastRenderedPageBreak/>
        <w:t>Ма</w:t>
      </w:r>
      <w:proofErr w:type="spellEnd"/>
      <w:r>
        <w:t xml:space="preserve"> 5. 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proofErr w:type="spellStart"/>
      <w:r>
        <w:t>Ма</w:t>
      </w:r>
      <w:proofErr w:type="spellEnd"/>
      <w:r>
        <w:t xml:space="preserve"> 6. </w:t>
      </w:r>
      <w:proofErr w:type="gramStart"/>
      <w:r>
        <w:t>Педагоги развивают у детей пространственные представления: учат определять взаимное расположение предметов («верх-низ», «</w:t>
      </w:r>
      <w:proofErr w:type="spellStart"/>
      <w:r>
        <w:t>над-под</w:t>
      </w:r>
      <w:proofErr w:type="spellEnd"/>
      <w:r>
        <w:t>», «рядом»,</w:t>
      </w:r>
      <w:proofErr w:type="gramEnd"/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 xml:space="preserve">«справа», «слева» и др.); ориентироваться в пространстве (по словесной инструкции, плану, схемам и пр.). 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proofErr w:type="spellStart"/>
      <w:r>
        <w:t>Ма</w:t>
      </w:r>
      <w:proofErr w:type="spellEnd"/>
      <w:r>
        <w:t xml:space="preserve"> 7. </w:t>
      </w:r>
      <w:proofErr w:type="gramStart"/>
      <w:r>
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 соотношениями: вчера, сегодня, завтра, раньше, позже; рассказывают об определении времени по часам и календарю).</w:t>
      </w:r>
      <w:proofErr w:type="gramEnd"/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proofErr w:type="spellStart"/>
      <w:r>
        <w:t>Ма</w:t>
      </w:r>
      <w:proofErr w:type="spellEnd"/>
      <w:r>
        <w:t xml:space="preserve"> 8. Педагоги используют развивающие компьютерные игры для ознакомления детей с элементарными правилами пользования компьютером.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«Е» РАЗВИТИЕ ЭЛЕМЕНТАРНЫХ ЕСТЕСТВЕННОНАУЧНЫХ ПРЕДСТАВЛЕНИЙ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Е.1. Педагоги создают условия для развития у детей представлений о физических свойствах окружающего мира.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 xml:space="preserve">Е 1.1. </w:t>
      </w:r>
      <w:proofErr w:type="gramStart"/>
      <w:r>
        <w:t>Знакомят детей с различными свойствами веществ: твердость, мягкость, сыпучесть, вязкость, плавучесть, растворимость и др. (организуют игры с песком, снегом, водой, глиной, тестом; наблюдают за таянием снега, льда, замерзанием и кипением воды; используют приемы детского экспериментирования и т.д.).</w:t>
      </w:r>
      <w:proofErr w:type="gramEnd"/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Е 1.2. Знакомят с основными характеристиками движения: скорость, направление и др. (наблюдают за движением заводных игрушек – юлы, машинок, вагончиков электрической железной дороги и т.п., сравнивают скорость движения самолета и автомобиля и т.д.).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Е 1.3. Знакомят с некоторыми физическими явлениями: магнитное и земное притяжение, отражение и преломление света, электричество и др. (организуют детское экспериментирование с магнитами, лупой, биноклем, микроскопом и др., взвешивание тяжелых и легких предметов и т.п.).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Е 2. Педагоги создают условия для развития у детей географических представлений.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Е 2.1. Рассказывают детям о Земном шаре, знакомят с многообразием природных ландшафтов (показывают глобус, карты, Северный и Южный полюсы, материки, океаны, моря, горы; изготавливают вместе с детьми макеты разных ландшафтов пр.)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 xml:space="preserve">Е 2.2. </w:t>
      </w:r>
      <w:proofErr w:type="gramStart"/>
      <w:r>
        <w:t>Знакомят с природными явлениями и климатическими зонами (наблюдают за сменой времен года, дождем, снегопадом, грозой, радугой и пр.; читают книги, рассматривают альбомы, слайды с изображением тайги, степей, гор, вулканов, землетрясений, наводнений и т.д.).</w:t>
      </w:r>
      <w:proofErr w:type="gramEnd"/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lastRenderedPageBreak/>
        <w:t>Е 2.3. Рассказывают о природных богатствах земных недр (угле и нефти, драгоценных камнях и металлах, природных источниках воды и пр.).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Е 2.4. Рассказывают о странах и населяющих их народах (о разных расах, национальностях, видах поселения: город, село, поселок, деревня, хутор и пр.).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Е 3.</w:t>
      </w:r>
      <w:r>
        <w:tab/>
        <w:t>Педагоги создают условия для развития у детей представлений о космосе и Солнечной системе (наблюдают за движением Солнца и Луны, рассматривают звездное небо; рассказывают о вращении планет вокруг Солнца, о созвездиях, кометах, метеоритах, рассказывают и читают о солнечных и лунных затмениях и т.п.).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Е 4.</w:t>
      </w:r>
      <w:r>
        <w:tab/>
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«Э» РАЗВИТИЕ ЭКОЛОГИЧЕСКОЙ КУЛЬТУРЫ ДЕТЕЙ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Э 1. Педагоги обеспечивают условия для развития у детей интереса и эмоционально-положительного отношения к живой природе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Э 1.1. Способствуют развитию у детей элементарных представлений о многообразии живой природы (рассказывают о развитии и среде обитания растений, животных и человека; организуют наблюдение за жизнью животных и растений, экскурсии в лес, парк, посещение музеев и др.).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Э 1.2.Способствуют развитию у детей гуманного, ответственного отношения к окружающей среде (побуждают заботиться о животных, растениях, подкармливать птиц, не ломать ветки деревьев и кустарников, не рвать цветы, не бросать мусор в лесу, парке, на улице и пр.).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Э 2. Педагоги обеспечивают условия для развития у детей экологического сознания.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Э 2.1. Рассказывают о взаимосвязи и взаимодействии живых организмов в природе (о важности всех живых организмов, их необходимости для поддержания экологического равновесия; приводят яркие примеры нарушения такого равновесия и т.д.).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Э 2.2. Способствуют развитию понимания детьми того, что Земля - наш общий дом, а человек - часть природы (знакомят детей с влиянием водоемов, леса, воздушной среды, почвы и др. на жизнь человека, животных, растений; объясняют необходимость сохранения и восстановления исчезающих видов растений и животных, создание заповедников и т.п.).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Э 2.3. Знакомят детей с проблемой влияния человеческой деятельности на окружающую среду (рассказывают о загрязнении окружающей среды, неправильном использовании природных ресурсов; объясняют, как ухудшение экологических условий сказывается на жизни человека и живой природы).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lastRenderedPageBreak/>
        <w:t>Э 2.4. Создают условия для самостоятельной деятельности детей по сохранению и улучшению окружающей среды (высаживание деревьев и цветов, уборка помещения и территории детского сада и пр.).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Э 3.</w:t>
      </w:r>
      <w:r>
        <w:tab/>
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«Ч» РАЗВИТИЕ ПРЕДСТАВЛЕНИЙ О ЧЕЛОВЕКЕ В ИСТОРИИ И КУЛЬТУРЕ МИРА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Ч.1.</w:t>
      </w:r>
      <w:r>
        <w:tab/>
        <w:t>Педагоги способствуют развитию у детей интереса к культуре народов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Ч.1.1. Знакомят детей с литературными памятниками разных народов, с их обычаями и традициями (читают и рассказывают сказки, мифы, легенды народов мира, инсценируют их, изготавливают соответствующие атрибуты, учат детей узнавать их героев и сюжеты в произведениях искусства и т.д.)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Ч.1.2. Знакомят детей с памятниками культуры разных народов, представляющими историческую ценность (рассматривают и обсуждают с детьми иллюстрации в альбомах, показывают слайды, видеофильмы; рассказывают об археологических раскопках; организуют экскурсии в музеи, на выставки и т.п.)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Ч 2.   Приобщают детей к культуре их Родины.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 xml:space="preserve">Ч.2.1. </w:t>
      </w:r>
      <w:proofErr w:type="gramStart"/>
      <w:r>
        <w:t>Знакомят детей с наиболее яркими событиями истории и культуры России, с образцами русской культуры (рассказывают о героях былин и сказов, о выдающихся исторических событиях и личностях, великих писателях, художниках и композиторах; показывают видеоматериалы с памятниками архитектуры и скульптуры; организуют экскурсии в музеи; знакомят детей с традициями, фольклором, образцами народных промыслов и т.п.).</w:t>
      </w:r>
      <w:proofErr w:type="gramEnd"/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Ч. 2.2.Знакомят детей с историей родного края (обычаями, традициями, ремеслами, местными достопримечательностями, рассказывают об известных людях, организуют экскурсии, праздники и пр.).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Ч 2.3.Пробуждают и поддерживают у детей интерес к истории своей семьи (рассматривают семейные альбомы, памятные вещи; беседуют о профессии родителей, бабушек, дедушек, и т.п.).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Ч 3. Знакомят с образом жизни человека в прошлом и настоящем.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Ч 3.1. Знакомят с разнообразными видами жилища (пещера, хижина, изба, дворец, современная квартира и пр.).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Ч 3.2. Знакомят с изменением предметов быта (одежда, посуда, мебель и т.д.).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Ч 3.3. Рассказывают</w:t>
      </w:r>
      <w:r>
        <w:tab/>
        <w:t>о</w:t>
      </w:r>
      <w:r>
        <w:tab/>
        <w:t>развитии</w:t>
      </w:r>
      <w:r>
        <w:tab/>
        <w:t>труда</w:t>
      </w:r>
      <w:r>
        <w:tab/>
        <w:t>человека</w:t>
      </w:r>
      <w:r>
        <w:tab/>
        <w:t>(об</w:t>
      </w:r>
      <w:r>
        <w:tab/>
        <w:t>охоте,</w:t>
      </w:r>
      <w:r>
        <w:tab/>
        <w:t>земледелии, скотоводстве, ремеслах, современных профессиях).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lastRenderedPageBreak/>
        <w:t>Ч 4.</w:t>
      </w:r>
      <w:r>
        <w:tab/>
        <w:t>Педагоги развивают у детей элементарные представления о техническом прогрессе.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Ч 4.1. Знакомят с усовершенствованием средств передвижения (от лодок и пирог до современных кораблей, рассказывают о воздушном, железнодорожном, современном городском транспорте, космических кораблях и пр.)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Ч 4.2. Рассказывают об изменении условий быта человека (о водопроводе, электричестве, отоплении, бытовых электронных приборах и пр.).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Ч 4.3. Рассказывают о развитии средств коммуникации (о письменности и книгопечатании; почте, телеграфе, телефоне; радио, телевидении, компьютерах и пр.).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Ч 4.4. Побуждают детей фантазировать о жизни человека в будущем (лепить, рисовать, здания и машины из будущего; придумывать истории о полетах на другие планеты; собирать из конструктора модели космических кораблей и т.п.).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III. РЕЧЕВОЕ РАЗВИТИЕ РЕБЕНКА «Р»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proofErr w:type="gramStart"/>
      <w:r>
        <w:t>Р</w:t>
      </w:r>
      <w:proofErr w:type="gramEnd"/>
      <w:r>
        <w:t xml:space="preserve"> 1. Сотрудники создают условия для развития у детей речевого общения </w:t>
      </w:r>
      <w:proofErr w:type="gramStart"/>
      <w:r>
        <w:t>со</w:t>
      </w:r>
      <w:proofErr w:type="gramEnd"/>
      <w:r>
        <w:t xml:space="preserve"> взрослыми и сверстниками.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proofErr w:type="gramStart"/>
      <w:r>
        <w:t>Р</w:t>
      </w:r>
      <w:proofErr w:type="gramEnd"/>
      <w:r>
        <w:t xml:space="preserve"> 1.1. Поощряют любые обращения детей к взрослому (отвечают на все вопросы ребенка, внимательно относятся к его высказываниям, суждениям, фантазиям, помогают выражать словами свои чувства и переживания).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proofErr w:type="gramStart"/>
      <w:r>
        <w:t>Р</w:t>
      </w:r>
      <w:proofErr w:type="gramEnd"/>
      <w:r>
        <w:t xml:space="preserve"> 1.2. Проявляют инициативу в речевом общении с детьми (задают вопросы, побуждают к диалогу, </w:t>
      </w:r>
      <w:proofErr w:type="spellStart"/>
      <w:r>
        <w:t>беседуюя</w:t>
      </w:r>
      <w:proofErr w:type="spellEnd"/>
      <w:r>
        <w:t xml:space="preserve"> на разные темы, делятся своими впечатлениями, чувствами, рассказывают о себе).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proofErr w:type="gramStart"/>
      <w:r>
        <w:t>Р</w:t>
      </w:r>
      <w:proofErr w:type="gramEnd"/>
      <w:r>
        <w:t xml:space="preserve"> 1.3. Поощряют речевое общение детей между собой (привлекают внимание ребенка к вопросам и высказываниям других детей, побуждают отвечать на них, поддерживать беседу и т.п.).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proofErr w:type="gramStart"/>
      <w:r>
        <w:t>Р</w:t>
      </w:r>
      <w:proofErr w:type="gramEnd"/>
      <w:r>
        <w:t xml:space="preserve"> 2. Педагоги способствуют обогащению речи детей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proofErr w:type="gramStart"/>
      <w:r>
        <w:t>Р</w:t>
      </w:r>
      <w:proofErr w:type="gramEnd"/>
      <w:r>
        <w:t xml:space="preserve"> 2.1. Способствуют расширению словарного запаса (включают новые слова в беседы, игру, предметную деятельность и пр.).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proofErr w:type="gramStart"/>
      <w:r>
        <w:t>Р</w:t>
      </w:r>
      <w:proofErr w:type="gramEnd"/>
      <w:r>
        <w:t xml:space="preserve"> 2.2. Развивают образную сторону речи (побуждают пользоваться эпитетами, сравнениями, метафорами, знакомят со словами, имеющими одинаковое и противоположное значение и пр.).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proofErr w:type="gramStart"/>
      <w:r>
        <w:t>Р</w:t>
      </w:r>
      <w:proofErr w:type="gramEnd"/>
      <w:r>
        <w:t xml:space="preserve"> 2.3. Развивают интерес к различным жанрам литературного творчества (читают сказки, рассказы, стихи, знакомят с фольклорными произведениями; смотрят и слушают ауди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видео-записи</w:t>
      </w:r>
      <w:proofErr w:type="spellEnd"/>
      <w:r>
        <w:t>; побуждают детей рассказывать стихи, сказки наизусть).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proofErr w:type="gramStart"/>
      <w:r>
        <w:t>Р</w:t>
      </w:r>
      <w:proofErr w:type="gramEnd"/>
      <w:r>
        <w:t xml:space="preserve"> 3. Педагоги поощряют речевое творчество детей.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proofErr w:type="gramStart"/>
      <w:r>
        <w:lastRenderedPageBreak/>
        <w:t>Р</w:t>
      </w:r>
      <w:proofErr w:type="gramEnd"/>
      <w:r>
        <w:t xml:space="preserve"> 3.1. Побуждают детей к словотворчеству (предлагают сочинять сказки, стишки, загадки, изменять и придумывать слова и т.п.; поддерживают инициативу детей в словотворчестве).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proofErr w:type="gramStart"/>
      <w:r>
        <w:t>Р</w:t>
      </w:r>
      <w:proofErr w:type="gramEnd"/>
      <w:r>
        <w:t xml:space="preserve"> 3.2. Организуют речевые игры (скороговорки, </w:t>
      </w:r>
      <w:proofErr w:type="spellStart"/>
      <w:r>
        <w:t>чистоговорки</w:t>
      </w:r>
      <w:proofErr w:type="spellEnd"/>
      <w:r>
        <w:t>, звукоподражательные игры и др.)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proofErr w:type="gramStart"/>
      <w:r>
        <w:t>Р</w:t>
      </w:r>
      <w:proofErr w:type="gramEnd"/>
      <w:r>
        <w:t xml:space="preserve"> 4. Сотрудники создают условия для развития у детей правильной речи.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proofErr w:type="gramStart"/>
      <w:r>
        <w:t>Р</w:t>
      </w:r>
      <w:proofErr w:type="gramEnd"/>
      <w:r>
        <w:t xml:space="preserve"> 4.1. Задают образцы речевой культуры (речь взрослых ясная, четкая, красочная, эмоциональная, соответствует правилам речевого этикета).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proofErr w:type="gramStart"/>
      <w:r>
        <w:t>Р</w:t>
      </w:r>
      <w:proofErr w:type="gramEnd"/>
      <w:r>
        <w:t xml:space="preserve"> 4.2. Побуждают детей использовать культурно принятые формы речи (помогают овладению грамматическим строем речи, следят за правильным произношением, темпом, громкостью речи и т.п.).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proofErr w:type="gramStart"/>
      <w:r>
        <w:t>Р</w:t>
      </w:r>
      <w:proofErr w:type="gramEnd"/>
      <w:r>
        <w:t xml:space="preserve"> 4.3. Побуждают к развернутому, связному изложению определенного содержания (описанию игрушки, картинки, пересказу сказки, и пр.).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proofErr w:type="gramStart"/>
      <w:r>
        <w:t>Р</w:t>
      </w:r>
      <w:proofErr w:type="gramEnd"/>
      <w:r>
        <w:t xml:space="preserve"> 5. Педагоги создают условия для развития речевого мышления детей.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proofErr w:type="gramStart"/>
      <w:r>
        <w:t>Р</w:t>
      </w:r>
      <w:proofErr w:type="gramEnd"/>
      <w:r>
        <w:t xml:space="preserve"> 5.1. Обсуждают вместе с детьми последовательность событий, изображенных на картинке, причины и следствия поступков персонажей сказок, основной смысл пословиц и т.п.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proofErr w:type="gramStart"/>
      <w:r>
        <w:t>Р</w:t>
      </w:r>
      <w:proofErr w:type="gramEnd"/>
      <w:r>
        <w:t xml:space="preserve"> 5.2. Организуют игры и занятия, направленные на речевое обобщение детьми предметов и явлений, на экспериментирование со словами, звуками, предлагают отгадывать и загадывать загадки и пр.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proofErr w:type="gramStart"/>
      <w:r>
        <w:t>Р</w:t>
      </w:r>
      <w:proofErr w:type="gramEnd"/>
      <w:r>
        <w:t xml:space="preserve"> 6. Педагоги создают условия для развития у детей планирующей и регулирующей функции речи.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proofErr w:type="gramStart"/>
      <w:r>
        <w:t>Р</w:t>
      </w:r>
      <w:proofErr w:type="gramEnd"/>
      <w:r>
        <w:t xml:space="preserve"> 6.1. Вместе с детьми обсуждают план совместной деятельности: что и когда будут делать, последовательность действий, распределение действий между участниками и т.п.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proofErr w:type="gramStart"/>
      <w:r>
        <w:t>Р</w:t>
      </w:r>
      <w:proofErr w:type="gramEnd"/>
      <w:r>
        <w:t xml:space="preserve"> 6.2. Поощряют самостоятельное планирование детьми своей деятельности (спрашивают, что ребенок собирается построить или нарисовать; предлагают объяснить или рассказать другому ребенку, как можно сделать что-либо; побуждают детей договариваться о распределении ролей и последовательности событий в игре и т.п.).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proofErr w:type="gramStart"/>
      <w:r>
        <w:t>Р</w:t>
      </w:r>
      <w:proofErr w:type="gramEnd"/>
      <w:r>
        <w:t xml:space="preserve"> 7. Педагоги создают условия для подготовки детей к чтению и письму.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proofErr w:type="gramStart"/>
      <w:r>
        <w:t>Р</w:t>
      </w:r>
      <w:proofErr w:type="gramEnd"/>
      <w:r>
        <w:t xml:space="preserve"> 7.1. Пробуждают у детей интерес к письменной речи (организуют игры, в ходе которых дети изготавливают книжки-самоделки, «пишут» письма, рецепты и пр.; предлагают детям рассматривать книги, журналы, альбомы и т.п.).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proofErr w:type="gramStart"/>
      <w:r>
        <w:t>Р</w:t>
      </w:r>
      <w:proofErr w:type="gramEnd"/>
      <w:r>
        <w:t xml:space="preserve"> 7.2. Знакомят с буквами, со звуковым составом слова </w:t>
      </w:r>
      <w:proofErr w:type="gramStart"/>
      <w:r>
        <w:t>Р</w:t>
      </w:r>
      <w:proofErr w:type="gramEnd"/>
      <w:r>
        <w:t xml:space="preserve"> 7.3. Развивают мелкую моторику руки.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proofErr w:type="gramStart"/>
      <w:r>
        <w:t>Р</w:t>
      </w:r>
      <w:proofErr w:type="gramEnd"/>
      <w:r>
        <w:t xml:space="preserve"> 8. Педагоги создают условия для обучения детей второму языку. 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lastRenderedPageBreak/>
        <w:t>IV. ХУДОЖЕСТВЕННО-ЭСТЕТИЧЕСКОЕ РАЗВИТИЕ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«ИЗ» РАЗВИТИЕ РЕБЕНКА В ИЗОБРАЗИТЕЛЬНОЙ ДЕЯТЕЛЬНОСТИ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Из 1. Педагоги создают условия для развития у детей эстетического отношения к окружающему миру (обращают их внимание на красоту живой и неживой природы, природных явлений, городского и сельского пейзажей и пр., учат видеть в предметах, формах, красках выражение характера, настроения, состояния и т.п.).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Из 2. Педагоги создают условия для приобщения детей к миру искусства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 xml:space="preserve">Из 2.1. </w:t>
      </w:r>
      <w:proofErr w:type="gramStart"/>
      <w:r>
        <w:t>Стремятся вызвать у детей интерес к произведениям изобразительного искусства разных видов и жанров, народного и декоративно-прикладного творчества (знакомят с произведениями живописи, скульптуры, графики и пр.: организуют экскурсии в музеи, на выставки; устраивают экспозиции произведений местных художников; рассматривают вместе с детьми репродукции произведений классического изобразительного искусства, образцы народно-прикладного творчества; рассказывают о живописи и художниках, демонстрируют фильмы и т.п.).</w:t>
      </w:r>
      <w:proofErr w:type="gramEnd"/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Из 2.2. Обращают внимание детей на средства выразительности, присущее разным видам изобразительного искусства, на возможности различных материалов, используемых для художественного воплощения замыслов.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Из 3. Педагоги создают условия для развития у детей художественных способностей в разных видах изобразительной деятельности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Из 3.1. Предоставляют детям различные материалы для изобразительной деятельности (краски, фломастеры, карандаши, сангину; листы бумаги разных размеров и фактуры; пластилин, глину, тесто, природный и бросовый материал и пр.).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Из 3.2. Знакомят детей с разнообразными средствами воплощения художественного замысла (композицией, формой, цветом и пр.).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Из 3.3. Помогают детям овладевать различными приемами и техниками рисования (</w:t>
      </w:r>
      <w:proofErr w:type="spellStart"/>
      <w:r>
        <w:t>кляксография</w:t>
      </w:r>
      <w:proofErr w:type="spellEnd"/>
      <w:r>
        <w:t xml:space="preserve">, </w:t>
      </w:r>
      <w:proofErr w:type="spellStart"/>
      <w:r>
        <w:t>примакивание</w:t>
      </w:r>
      <w:proofErr w:type="spellEnd"/>
      <w:r>
        <w:t>, штриховка и пр.).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Из 3.4. Способствуют овладению детьми разными приемами аппликации. Из 3.5. Помогают детям овладевать различными приемами лепки.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Из 3.6. Способствуют овладению детьми навыками художественного труда (техникой оригами, папье-маше и др.), учат изготавливать игрушки, панно из природного и бросового материала и пр.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Из 3.7. Побуждают детей лепить, рисовать и т.д. по мотивам сказок, народного и декоративно-прикладного искусства (игрушки, бытовые предметы, предметы народных промыслов).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Из 4. Педагоги создают условия для творческого самовыражения детей в изобразительной деятельности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Из 4.1. Предоставляют детям право свободного выбора замысла, сюжета, изобразительных средств и материалов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lastRenderedPageBreak/>
        <w:t>Из 4.2. Поддерживают инициативу, творческое воображение, фантазию детей в разных видах изобразительной деятельности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Из 4.3. Поощряют самостоятельное экспериментирование детей с цветом (смешивание цветов, получение разнообразных оттенков и др.), формой (преобразование, дополнение изображения, составление изображения из элементов разной формы и пр.).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Из 4.4. Побуждают детей создавать и видоизменять объемные формы, многофигурные композиции.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Из 5. В организации изобразительной деятельности детей педагоги реализуют индивидуальный подход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Из 5.1. Стремятся пробудить у каждого ребенка интерес к предлагаемой педагогом теме занятия (используют игровые приемы, сказочные сюжеты, обсуждают с детьми возможные варианты изображения и пр.)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Из 5.2. С уважением относятся к продуктам детского творчества (собирают их, экспонируют, предоставляют ребенку право решать, взять рисунок или поделку домой, отдать на выставку, подарить кому-либо и т.п.)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Из 5.3.Предоставляют ребенку возможность рисовать (лепить, делать аппликацию) в свободное время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Из 6. При организации занятий педагоги сочетают индивидуальные и коллективные виды изобразительной деятельности детей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Из 6.1. Вовлекают детей в коллективные формы изобразительной деятельности (создание панно, коллажей, изготовление декораций и атрибутов к инсценировкам и пр.).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Из 6.2. В коллективных формах изобразительной деятельности создают условия для самореализации каждого ребенка (совместно с детьми создают и обсуждают замысел, подбирают и изготавливают необходимые элементы, распределяют задачи и т.п.).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Из 6.3. Предоставляют ребенку право выбора рисовать (лепить, делать аппликацию) по собственному замыслу, либо участвовать в реализации коллективного замысла.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"М" РАЗВИТИЕ РЕБЕНКА В МУЗЫКАЛЬНОЙ ДЕЯТЕЛЬНОСТИ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М 1. Педагоги создают условия для приобщения детей к мировой и национальной музыкальной культуре.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М 1.1. Стремятся вызвать интерес детей к произведениям классической и народной музыки (организуют прослушивание музыкальных произведений; беседуют об их содержании, композиторах; знакомят с частушками, колядками и т.п.).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М 1.2. Развивают у детей представления о различных видах музыкального искусства (опера, балет и т.д.) и различных жанрах музыкальных произведений (вальс, марш, колыбельная и пр.).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lastRenderedPageBreak/>
        <w:t>М 1.3. Знакомят детей с различными выразительными средствами в музыке (грустная – веселая музыка, быстрый – медленный темп, высокий - низкий звук, и пр.).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М 1.4. Знакомят детей с различными, в том числе классическими и народными музыкальными инструментами (рассказывают о старинных и современных музыкальных инструментах, знакомят с их внешним видом и звучанием; учат узнавать и выделять звучание отдельных инструментов и т.п.).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М 2. Педагоги создают условия</w:t>
      </w:r>
      <w:r>
        <w:tab/>
        <w:t>для развития у детей музыкальных способностей.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 xml:space="preserve">М 2.1. Развивают у детей музыкальный слух: </w:t>
      </w:r>
      <w:proofErr w:type="spellStart"/>
      <w:r>
        <w:t>звуко-высотный</w:t>
      </w:r>
      <w:proofErr w:type="spellEnd"/>
      <w:r>
        <w:t>, ритмический, тембровый и т.д.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М 2.2. Способствуют развитию у детей певческих способностей.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М</w:t>
      </w:r>
      <w:proofErr w:type="gramStart"/>
      <w:r>
        <w:t>2</w:t>
      </w:r>
      <w:proofErr w:type="gramEnd"/>
      <w:r>
        <w:t>.3. Предоставляют детям возможность играть на музыкальных инструментах (металлофон, бубен, погремушки и пр.)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М 2.4. Стремятся развивать у детей умение ритмично и пластично двигаться и танцевать в соответствии с характером музыки.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М 3. Педагоги создают условия для развития индивидуальных интересов и творческой активности детей в музыкальной деятельности.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М 3.1. Поощряют импровизацию детей в пении, танцах, игре на музыкальных инструментах и пр. (побуждают детей передавать музыкальными средствами характерные особенности различных персонажей, свои эмоциональные переживания и настроения и т.п.).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М 3.2. Предоставляют детям право выбора сре</w:t>
      </w:r>
      <w:proofErr w:type="gramStart"/>
      <w:r>
        <w:t>дств дл</w:t>
      </w:r>
      <w:proofErr w:type="gramEnd"/>
      <w:r>
        <w:t>я импровизации и самовыражения (музыкальных инструментов, роли, сюжетов и пр.)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М 3.3. Поддерживают индивидуальные интересы детей (предоставляют право выбора видов деятельности: пение, танец и пр.; организуют индивидуальные занятия).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М 3.4. Создают условия для развития музыкального творчества детей на основе синтеза искусств, используя сочетание разных видов деятельности - музыкальной, изобразительной, художественно-речевой, игр-драматизаций и т.п.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М 3.5. Поощряют исполнительское творчество детей в музыкальной деятельности (участие в музыкальных спектаклях, концертах и др.).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М 4. Педагоги организуют совместную музыкальную деятельность детей и взрослых (создают детские хор, оркестр, танцевальный ансамбль; проводят совместные праздники с участием детей, родителей и сотрудников и т.д.).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М 5. В ДОУ создана музыкальная среда, способствующая эстетическому развитию и эмоциональному благополучию детей.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М 5.1. Музыка органично включается в различные виды деятельности (при проведении зарядки, на занятиях изобразительной деятельностью и пр.).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lastRenderedPageBreak/>
        <w:t>М 5.2. При организации режимных моментов используется соответствующее музыкальное сопровождение (колыбельная перед сном, веселая музыка на прогулке, в группах и пр.).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«Т» РАЗВИТИЕ РЕБЕНКА В ТЕАТРАЛИЗОВАННОЙ ДЕЯТЕЛЬНОСТИ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Т 1. Педагоги приобщают детей к театральной культуре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Т 1.1. Способствуют развитию у детей интереса к театральному искусству (организуют посещение театра, просмотр и прослушивание, аудио- и видеозаписей спектаклей, художественных, документальных, мультипликационных фильмов, инсценировок пьес; показывают слайды, диафильмы и пр.).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 xml:space="preserve"> Т 1.2. Обращают внимание детей различать настроения, переживания, эмоциональные состояния персонажей, передаваемые различными средствами драматизации (интонация, мимика, движения, жесты и пр.).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 xml:space="preserve">Т 1.3. </w:t>
      </w:r>
      <w:proofErr w:type="gramStart"/>
      <w:r>
        <w:t xml:space="preserve">Знакомят детей с театральными жанрами (драматическим, музыкальном, кукольным театрами - </w:t>
      </w:r>
      <w:proofErr w:type="spellStart"/>
      <w:r>
        <w:t>би-ба-бо</w:t>
      </w:r>
      <w:proofErr w:type="spellEnd"/>
      <w:r>
        <w:t>, настольным, теневым, пальчиковым и др. - цирком, и т.п.).</w:t>
      </w:r>
      <w:proofErr w:type="gramEnd"/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Т 1.4. Предоставляют детям возможность познакомиться с устройством театра (сцена, занавес, зрительный зал, гримерная и пр.).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Т 2. Педагоги создают условия для развития способностей детей в театрализованной деятельности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Т 2.1. Предоставляют детям возможность участвовать в различных спектаклях, постановках.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 xml:space="preserve">Т 2.2. Развивают у детей способность свободно и </w:t>
      </w:r>
      <w:proofErr w:type="spellStart"/>
      <w:r>
        <w:t>раскрепощенно</w:t>
      </w:r>
      <w:proofErr w:type="spellEnd"/>
      <w:r>
        <w:t xml:space="preserve"> держаться при выступлении перед взрослыми и сверстниками.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 xml:space="preserve">Т 2.3. Способствуют развитию у детей исполнительских способностей </w:t>
      </w:r>
      <w:proofErr w:type="gramStart"/>
      <w:r>
        <w:t xml:space="preserve">( </w:t>
      </w:r>
      <w:proofErr w:type="gramEnd"/>
      <w:r>
        <w:t>умение передавать выразительными средствами характер, настроение персонажей).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Т 2.4. Помогают детям согласовывать свои ролевые действия с действиями партнеров (не перебивать, не заслонять партнера, подыгрывать партеру в соответствии с сюжетом спектакля).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Т 3. Педагоги создают условия для развития творческой активности и самореализации детей в театрализованной деятельности.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Т 3.1. Предоставляют детям право выбора сре</w:t>
      </w:r>
      <w:proofErr w:type="gramStart"/>
      <w:r>
        <w:t>дств дл</w:t>
      </w:r>
      <w:proofErr w:type="gramEnd"/>
      <w:r>
        <w:t>я импровизации и самовыражения (в том числе сюжетов, ролей, атрибутов, костюмов, видов театров и пр.).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Т 3.2. Побуждают детей к импровизации средствами мимики, пантомимы, выразительных движений и интонаций (при передаче характерных особенностей различных персонажей, своих эмоциональных состояний, переживаний).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lastRenderedPageBreak/>
        <w:t>Т 3.3. Побуждают детей придумывать новые сюжеты, театральные постановки, подбирать к ним атрибуты и костюмы.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Т 4. 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Т 5. 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Т 6. Педагоги создают условия для взаимосвязи 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V. ФИЗИЧЕСКОЕ РАЗВИТИЕ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 xml:space="preserve"> «Ф» ОХРАНА И УКРЕПЛЕНИЕ ЗДОРОВЬЯ ДЕТЕЙ»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Ф 1. Педагоги способствуют становлению у детей ценностей здорового образа жизни.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Ф 1.1. Поддерживают у детей положительные эмоции, чувство “мышечной радости”, связанные с физической активностью.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Ф 1.2. Уделяют специальное внимание развитию у детей первоначальных представлений о строении и функциях своего тела (дыхании, питании, кровообращении и пр.), обращают внимание на его сложность и совершенство.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 xml:space="preserve">Ф 1.3. Помогают детям осознать необходимость </w:t>
      </w:r>
      <w:proofErr w:type="spellStart"/>
      <w:r>
        <w:t>бережногоотношения</w:t>
      </w:r>
      <w:proofErr w:type="spellEnd"/>
      <w:r>
        <w:t xml:space="preserve"> к своему организму (личной гигиены, соблюдения режима дня и правильного питания и т.п.), рассказывают о том, что полезно и что вредно для здоровья (о значении гигиенических процедур, о возможных последствиях переохлаждения, длительного пребывания на солнце, вредных привычек и т.п.).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 xml:space="preserve">Ф 1.4. Развивают у детей навыки личной гигиены. 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Ф 2. Педагоги создают условия для различных видов двигательной активности детей.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Ф 2.1. Используют разнообразные виды двигательной активности и физические упражнения для развития различных групп мышц (ходьбу, бег, лазание, прыжки, метание, упражнения со спортивным инвентарем и т.п.).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Ф</w:t>
      </w:r>
      <w:proofErr w:type="gramStart"/>
      <w:r>
        <w:t>2</w:t>
      </w:r>
      <w:proofErr w:type="gramEnd"/>
      <w:r>
        <w:t>.2. Побуждают детей выполнять физические упражнения, способствующие развитию различных физических качеств детей (ловкости, гибкости, силы, быстроты, выносливости и др.).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lastRenderedPageBreak/>
        <w:t>Ф 2.3</w:t>
      </w:r>
      <w:proofErr w:type="gramStart"/>
      <w:r>
        <w:t xml:space="preserve"> И</w:t>
      </w:r>
      <w:proofErr w:type="gramEnd"/>
      <w:r>
        <w:t>спользуют разнообразные формы организации двигательной активности детей (проводят утреннюю гимнастику, физкультурные занятия, физкультминутки, физические упражнения после сна, подвижные игры в помещении и на воздухе, спортивные игры и развлечения, физкультурные праздники и Дни здоровья; организуют спортивные секции, клубы; проводят обучение детей плаванию и т.п.).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Ф 3. В ходе организованных физкультурных занятий и свободной физической активности детей педагоги реализуют индивидуальный подход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Ф.3.1. Педагоги стремятся пробудить у каждого ребенка интерес к физкультурным занятиям и спортивным играм, используя знания о его индивидуальных склонностях и особенностях (вовлекают малоподвижных и регулируют двигательную активность подвижных детей; подбирают сюжеты и распределяют роли в играх в зависимости от личностных особенностей детей и т.п.).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Ф 3.2. Формируют подгруппы детей на основе состояния их здоровья, темпов физического развития, функционального состояния в соответствии с медицинскими показаниями.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Ф 3.3. Наблюдают за самочувствием каждого ребенка, его реакцией на нагрузку, новые упражнения (изменение цвета лица, частоту дыхания и т.п.).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Ф 3.4. Варьируют нагрузку и содержание занятий в соответствии с индивидуальными особенностями каждого ребенка (используют разные исходные положения – сидя, стоя, лежа и т.п., включают физические упражнения в различных вариантах и сочетаниях).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Ф 3.5. При необходимости корректируют движения и осанку ребенка, используя поощрения и игровые приемы.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Ф 4. Педагоги создают условия для творческого самовыражения детей в процессе физической активности.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Ф 4.1. Используют воображаемые ситуации и игровые образы на физкультурных занятиях, при проведении гимнастики и т.п.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Ф.4.2. Поощряют импровизацию детей в ходе подвижных игр (привнесение новых двигательных элементов, изменение правил), придумывание новых подвижных игр, включение детьми двигательных элементов в сюжетно-ролевые игры.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Ф 4.3. Выделяют время для свободной двигательной активности детей (на физкультурных занятиях, на прогулке, в свободное время в групповом помещении и т.п.).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 xml:space="preserve">Ф 5. 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</w:r>
      <w:proofErr w:type="spellStart"/>
      <w:r>
        <w:t>витамин</w:t>
      </w:r>
      <w:proofErr w:type="gramStart"/>
      <w:r>
        <w:t>о</w:t>
      </w:r>
      <w:proofErr w:type="spellEnd"/>
      <w:r>
        <w:t>-</w:t>
      </w:r>
      <w:proofErr w:type="gramEnd"/>
      <w:r>
        <w:t xml:space="preserve"> фито- и физиотерапия, массаж, корригирующая гимнастика и т.п.; ведется систематическая работа с часто и длительно болеющими детьми и т.п.).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Ф 6. Питание детей организовано в соответствии с медицинскими требованиями.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t>Ф 7. Питание детей осуществляется с учетом индивидуальной диеты детей.</w:t>
      </w:r>
    </w:p>
    <w:p w:rsidR="00810420" w:rsidRDefault="00810420" w:rsidP="00810420">
      <w:pPr>
        <w:pStyle w:val="msonormalbullet1gif"/>
        <w:spacing w:before="0" w:beforeAutospacing="0"/>
        <w:ind w:firstLine="708"/>
        <w:jc w:val="both"/>
      </w:pPr>
      <w:r>
        <w:lastRenderedPageBreak/>
        <w:t>ПРЕДМЕТНО-ПРОСТРАНСТВЕННАЯ РАЗВИВАЮЩАЯ СРЕДА (ППРС)</w:t>
      </w:r>
    </w:p>
    <w:p w:rsidR="00810420" w:rsidRDefault="00810420" w:rsidP="00810420">
      <w:pPr>
        <w:pStyle w:val="msonormalbullet1gif"/>
        <w:spacing w:before="0" w:beforeAutospacing="0" w:after="0" w:afterAutospacing="0"/>
        <w:ind w:firstLine="709"/>
        <w:jc w:val="both"/>
      </w:pPr>
      <w:r>
        <w:t>1.</w:t>
      </w:r>
      <w:r>
        <w:tab/>
        <w:t>Организация среды в ДОО обеспечивает реализацию основной образовательной программы</w:t>
      </w:r>
    </w:p>
    <w:p w:rsidR="00810420" w:rsidRDefault="00810420" w:rsidP="00810420">
      <w:pPr>
        <w:pStyle w:val="msonormalbullet1gif"/>
        <w:spacing w:before="0" w:beforeAutospacing="0" w:after="0" w:afterAutospacing="0"/>
        <w:ind w:firstLine="709"/>
        <w:jc w:val="both"/>
      </w:pPr>
      <w:r>
        <w:t>2.</w:t>
      </w:r>
      <w:r>
        <w:tab/>
        <w:t>Образовательное пространство ДОО обеспечивает возможность реализации разных видов детской активности, предусмотренных программой</w:t>
      </w:r>
    </w:p>
    <w:p w:rsidR="00810420" w:rsidRDefault="00810420" w:rsidP="00810420">
      <w:pPr>
        <w:pStyle w:val="msonormalbullet1gif"/>
        <w:spacing w:before="0" w:beforeAutospacing="0" w:after="0" w:afterAutospacing="0"/>
        <w:ind w:firstLine="709"/>
        <w:jc w:val="both"/>
      </w:pPr>
      <w:r>
        <w:t>3.</w:t>
      </w:r>
      <w:r>
        <w:tab/>
        <w:t>В групповых и других помещениях, предназначенных для образовательной деятельности детей (музыкальном, спортивном залах, зимнем саду, изостудии, театре и др.) созданы условия для общения и совместной деятельности всех детей группы вместе, а также в малых группах и индивидуально в соответствии с интересами детей.</w:t>
      </w:r>
    </w:p>
    <w:p w:rsidR="00810420" w:rsidRDefault="00810420" w:rsidP="00810420">
      <w:pPr>
        <w:pStyle w:val="msonormalbullet1gif"/>
        <w:spacing w:before="0" w:beforeAutospacing="0" w:after="0" w:afterAutospacing="0"/>
        <w:ind w:firstLine="709"/>
        <w:jc w:val="both"/>
      </w:pPr>
      <w:r>
        <w:t>4.</w:t>
      </w:r>
      <w:r>
        <w:tab/>
        <w:t>На участке выделены зоны для общения и совместной деятельности больших и малых групп детей из разных возрастных групп и взрослых</w:t>
      </w:r>
    </w:p>
    <w:p w:rsidR="00810420" w:rsidRDefault="00810420" w:rsidP="00810420">
      <w:pPr>
        <w:pStyle w:val="msonormalbullet1gif"/>
        <w:spacing w:before="0" w:beforeAutospacing="0" w:after="0" w:afterAutospacing="0"/>
        <w:ind w:firstLine="709"/>
        <w:jc w:val="both"/>
      </w:pPr>
      <w:r>
        <w:t>5.</w:t>
      </w:r>
      <w:r>
        <w:tab/>
        <w:t>Развивающая предметно-пространственная среда ДОО соответствует возрасту детей</w:t>
      </w:r>
    </w:p>
    <w:p w:rsidR="00810420" w:rsidRDefault="00810420" w:rsidP="00810420">
      <w:pPr>
        <w:pStyle w:val="msonormalbullet1gif"/>
        <w:spacing w:before="0" w:beforeAutospacing="0" w:after="0" w:afterAutospacing="0"/>
        <w:ind w:firstLine="709"/>
        <w:jc w:val="both"/>
      </w:pPr>
      <w:r>
        <w:t>6.</w:t>
      </w:r>
      <w:r>
        <w:tab/>
        <w:t>В помещениях ДОО находится мебель, по размеру и функциональному назначению подобранная в соответствии с возрастом детей</w:t>
      </w:r>
    </w:p>
    <w:p w:rsidR="00810420" w:rsidRDefault="00810420" w:rsidP="00810420">
      <w:pPr>
        <w:pStyle w:val="msonormalbullet1gif"/>
        <w:spacing w:before="0" w:beforeAutospacing="0" w:after="0" w:afterAutospacing="0"/>
        <w:ind w:firstLine="709"/>
        <w:jc w:val="both"/>
      </w:pPr>
      <w:r>
        <w:t>7.</w:t>
      </w:r>
      <w:r>
        <w:tab/>
        <w:t>Групповые помещения, залы, участок и другие помещения, предназначенные для детских игр и занятий, оснащены оборудованием, в них имеется инвентарь, а также дидактические и развивающие материалы, соответствующие возрасту детей</w:t>
      </w:r>
    </w:p>
    <w:p w:rsidR="00810420" w:rsidRDefault="00810420" w:rsidP="00810420">
      <w:pPr>
        <w:pStyle w:val="msonormalbullet1gif"/>
        <w:spacing w:before="0" w:beforeAutospacing="0" w:after="0" w:afterAutospacing="0"/>
        <w:ind w:firstLine="709"/>
        <w:jc w:val="both"/>
      </w:pPr>
      <w:r>
        <w:t>8.</w:t>
      </w:r>
      <w:r>
        <w:tab/>
        <w:t>В помещениях ДОО выделены функциональные зоны в зависимости от образовательных, психологических, физиологических потребностей детей разного возраста</w:t>
      </w:r>
    </w:p>
    <w:p w:rsidR="00810420" w:rsidRDefault="00810420" w:rsidP="00810420">
      <w:pPr>
        <w:pStyle w:val="msonormalbullet1gif"/>
        <w:spacing w:before="0" w:beforeAutospacing="0" w:after="0" w:afterAutospacing="0"/>
        <w:ind w:firstLine="709"/>
        <w:jc w:val="both"/>
      </w:pPr>
      <w:r>
        <w:t>9.</w:t>
      </w:r>
      <w:r>
        <w:tab/>
        <w:t>Все доступные детям помещения ДОО, включая коридоры и лестницы, используются для развития детей (оформляются детскими рисунками; на стенах, на полу, на ступенях размещаются надписи, схемы, буквы, цифры и т.п.)</w:t>
      </w:r>
    </w:p>
    <w:p w:rsidR="00810420" w:rsidRDefault="00810420" w:rsidP="00810420">
      <w:pPr>
        <w:pStyle w:val="msonormalbullet1gif"/>
        <w:spacing w:before="0" w:beforeAutospacing="0" w:after="0" w:afterAutospacing="0"/>
        <w:ind w:firstLine="709"/>
        <w:jc w:val="both"/>
      </w:pPr>
      <w:r>
        <w:t>10.</w:t>
      </w:r>
      <w:r>
        <w:tab/>
        <w:t>В ДОО обеспечена доступность предметно-пространственной среды для воспитанников, в том числе детей с ограниченными возможностями здоровья (ОВЗ) и детей-инвалидов</w:t>
      </w:r>
    </w:p>
    <w:p w:rsidR="00810420" w:rsidRDefault="00810420" w:rsidP="00810420">
      <w:pPr>
        <w:pStyle w:val="msonormalbullet1gif"/>
        <w:spacing w:before="0" w:beforeAutospacing="0" w:after="0" w:afterAutospacing="0"/>
        <w:ind w:firstLine="709"/>
        <w:jc w:val="both"/>
      </w:pPr>
      <w:r>
        <w:t>11.</w:t>
      </w:r>
      <w:r>
        <w:tab/>
        <w:t>Дети имеют возможность безопасного беспрепятственного доступа к объектам инфраструктуры ДОО</w:t>
      </w:r>
    </w:p>
    <w:p w:rsidR="00810420" w:rsidRDefault="00810420" w:rsidP="00810420">
      <w:pPr>
        <w:pStyle w:val="msonormalbullet1gif"/>
        <w:spacing w:before="0" w:beforeAutospacing="0" w:after="0" w:afterAutospacing="0"/>
        <w:ind w:firstLine="709"/>
        <w:jc w:val="both"/>
      </w:pPr>
      <w:r>
        <w:t>12.</w:t>
      </w:r>
      <w:r>
        <w:tab/>
        <w:t>Дети имеют свободный доступ к играм, игрушкам, материалам, пособиям, обеспечивающим все основные виды детской активности</w:t>
      </w:r>
    </w:p>
    <w:p w:rsidR="00810420" w:rsidRDefault="00810420" w:rsidP="00810420">
      <w:pPr>
        <w:pStyle w:val="msonormalbullet1gif"/>
        <w:spacing w:before="0" w:beforeAutospacing="0" w:after="0" w:afterAutospacing="0"/>
        <w:ind w:firstLine="709"/>
        <w:jc w:val="both"/>
      </w:pPr>
      <w:r>
        <w:t>13.</w:t>
      </w:r>
      <w:r>
        <w:tab/>
        <w:t>Для детей с  ОВЗ имеется специально приспособленная мебель, позволяющая заниматься разными видами деятельности, общаться и играть со сверстниками.</w:t>
      </w:r>
    </w:p>
    <w:p w:rsidR="00810420" w:rsidRDefault="00810420" w:rsidP="00810420">
      <w:pPr>
        <w:pStyle w:val="msonormalbullet1gif"/>
        <w:spacing w:before="0" w:beforeAutospacing="0" w:after="0" w:afterAutospacing="0"/>
        <w:ind w:firstLine="709"/>
        <w:jc w:val="both"/>
      </w:pPr>
      <w:r>
        <w:t>14.</w:t>
      </w:r>
      <w:r>
        <w:tab/>
        <w:t>В помещениях ДОО достаточно места для специального оборудования для детей с ОВЗ</w:t>
      </w:r>
    </w:p>
    <w:p w:rsidR="00810420" w:rsidRDefault="00810420" w:rsidP="00810420">
      <w:pPr>
        <w:pStyle w:val="msonormalbullet1gif"/>
        <w:spacing w:before="0" w:beforeAutospacing="0" w:after="0" w:afterAutospacing="0"/>
        <w:ind w:firstLine="709"/>
        <w:jc w:val="both"/>
      </w:pPr>
      <w:r>
        <w:t>15.</w:t>
      </w:r>
      <w:r>
        <w:tab/>
        <w:t>ППРС ДОО обеспечивает условия для физического развития, охраны и укрепления здоровья, коррекции недостатков развития детей</w:t>
      </w:r>
    </w:p>
    <w:p w:rsidR="00810420" w:rsidRDefault="00810420" w:rsidP="00810420">
      <w:pPr>
        <w:pStyle w:val="msonormalbullet1gif"/>
        <w:spacing w:before="0" w:beforeAutospacing="0" w:after="0" w:afterAutospacing="0"/>
        <w:ind w:firstLine="709"/>
        <w:jc w:val="both"/>
      </w:pPr>
      <w:r>
        <w:t>16.</w:t>
      </w:r>
      <w:r>
        <w:tab/>
        <w:t>В групповых и других помещениях ДОО достаточно пространства для свободного передвижения детей</w:t>
      </w:r>
    </w:p>
    <w:p w:rsidR="00810420" w:rsidRDefault="00810420" w:rsidP="00810420">
      <w:pPr>
        <w:pStyle w:val="msonormalbullet1gif"/>
        <w:spacing w:before="0" w:beforeAutospacing="0" w:after="0" w:afterAutospacing="0"/>
        <w:ind w:firstLine="709"/>
        <w:jc w:val="both"/>
      </w:pPr>
      <w:r>
        <w:t>17.</w:t>
      </w:r>
      <w:r>
        <w:tab/>
        <w:t xml:space="preserve">В ДОО выделены помещения или зоны для разных видов двигательной активности детей - бега, прыжков, лазания, метания и др. (спортзал, спортивный уголок, спортивные площадки, </w:t>
      </w:r>
      <w:proofErr w:type="spellStart"/>
      <w:r>
        <w:t>автогородок</w:t>
      </w:r>
      <w:proofErr w:type="spellEnd"/>
      <w:r>
        <w:t xml:space="preserve"> и пр.)</w:t>
      </w:r>
    </w:p>
    <w:p w:rsidR="00810420" w:rsidRDefault="00810420" w:rsidP="00810420">
      <w:pPr>
        <w:pStyle w:val="msonormalbullet1gif"/>
        <w:spacing w:before="0" w:beforeAutospacing="0" w:after="0" w:afterAutospacing="0"/>
        <w:ind w:firstLine="709"/>
        <w:jc w:val="both"/>
      </w:pPr>
      <w:r>
        <w:t>18.</w:t>
      </w:r>
      <w:r>
        <w:tab/>
      </w:r>
      <w:proofErr w:type="gramStart"/>
      <w:r>
        <w:t>В ДОО имеются оборудование, инвентарь и материалы для физического развития детей (мини-стадионы, лесенки, горки, лабиринты, плескательный, сухой бассейны; велосипеды, самокаты; мячи, кегли и пр.) в том числе, для мелкой моторики (детские инструменты, мелкие игрушки, приспособления для разнообразного манипулирования и пр.) и оздоровления (массажные коврики, тренажеры и пр.)</w:t>
      </w:r>
      <w:proofErr w:type="gramEnd"/>
      <w:r>
        <w:t xml:space="preserve"> В ДОО созданы условия для проведения диагностики состояния здоровья детей, медицинских </w:t>
      </w:r>
      <w:r>
        <w:lastRenderedPageBreak/>
        <w:t xml:space="preserve">процедур, коррекционных и профилактических мероприятий (оборудованы медицинские кабинеты, кабинет логопеда, сауна, </w:t>
      </w:r>
      <w:proofErr w:type="spellStart"/>
      <w:r>
        <w:t>фито-бар</w:t>
      </w:r>
      <w:proofErr w:type="spellEnd"/>
      <w:r>
        <w:t>, и пр.)</w:t>
      </w:r>
    </w:p>
    <w:p w:rsidR="00810420" w:rsidRDefault="00810420" w:rsidP="00810420">
      <w:pPr>
        <w:pStyle w:val="msonormalbullet1gif"/>
        <w:spacing w:before="0" w:beforeAutospacing="0" w:after="0" w:afterAutospacing="0"/>
        <w:ind w:firstLine="709"/>
        <w:jc w:val="both"/>
      </w:pPr>
      <w:r>
        <w:t>19.</w:t>
      </w:r>
      <w:r>
        <w:tab/>
        <w:t xml:space="preserve">ППРС </w:t>
      </w:r>
      <w:proofErr w:type="gramStart"/>
      <w:r>
        <w:t>организована</w:t>
      </w:r>
      <w:proofErr w:type="gramEnd"/>
      <w:r>
        <w:t xml:space="preserve"> с учетом особенностей недостатков развития у детей и их коррекции (имеются специальные приспособления и оборудование)</w:t>
      </w:r>
    </w:p>
    <w:p w:rsidR="00810420" w:rsidRDefault="00810420" w:rsidP="00810420">
      <w:pPr>
        <w:pStyle w:val="msonormalbullet1gif"/>
        <w:spacing w:before="0" w:beforeAutospacing="0" w:after="0" w:afterAutospacing="0"/>
        <w:ind w:firstLine="709"/>
        <w:jc w:val="both"/>
      </w:pPr>
      <w:r>
        <w:t>20.</w:t>
      </w:r>
      <w:r>
        <w:tab/>
      </w:r>
      <w:proofErr w:type="gramStart"/>
      <w:r>
        <w:t>ППРС ДОО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детей;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детей и пр.)</w:t>
      </w:r>
      <w:proofErr w:type="gramEnd"/>
    </w:p>
    <w:p w:rsidR="00810420" w:rsidRDefault="00810420" w:rsidP="00810420">
      <w:pPr>
        <w:pStyle w:val="msonormalbullet1gif"/>
        <w:spacing w:before="0" w:beforeAutospacing="0" w:after="0" w:afterAutospacing="0"/>
        <w:ind w:firstLine="709"/>
        <w:jc w:val="both"/>
      </w:pPr>
      <w:r>
        <w:t>21.</w:t>
      </w:r>
      <w:r>
        <w:tab/>
        <w:t>ППРС ДОО обеспечивает условия для развития игровой деятельности детей</w:t>
      </w:r>
    </w:p>
    <w:p w:rsidR="00810420" w:rsidRDefault="00810420" w:rsidP="00810420">
      <w:pPr>
        <w:pStyle w:val="msonormalbullet1gif"/>
        <w:spacing w:before="0" w:beforeAutospacing="0" w:after="0" w:afterAutospacing="0"/>
        <w:ind w:firstLine="709"/>
        <w:jc w:val="both"/>
      </w:pPr>
      <w:r>
        <w:t>22.</w:t>
      </w:r>
      <w:r>
        <w:tab/>
      </w:r>
      <w:proofErr w:type="gramStart"/>
      <w:r>
        <w:t>В групповых помещениях и на участке разделение пространства позволяет организовать различные, в том числе, сюжетно-ролевые игры («домик», «корабль»,</w:t>
      </w:r>
      <w:proofErr w:type="gramEnd"/>
    </w:p>
    <w:p w:rsidR="00810420" w:rsidRDefault="00810420" w:rsidP="00810420">
      <w:pPr>
        <w:pStyle w:val="msonormalbullet1gif"/>
        <w:spacing w:before="0" w:beforeAutospacing="0" w:after="0" w:afterAutospacing="0"/>
        <w:ind w:firstLine="709"/>
        <w:jc w:val="both"/>
      </w:pPr>
      <w:r>
        <w:t xml:space="preserve">«машина», «самолет», «замок», «уголок для </w:t>
      </w:r>
      <w:proofErr w:type="spellStart"/>
      <w:r>
        <w:t>ряжения</w:t>
      </w:r>
      <w:proofErr w:type="spellEnd"/>
      <w:r>
        <w:t>» и т.п.)</w:t>
      </w:r>
    </w:p>
    <w:p w:rsidR="00810420" w:rsidRDefault="00810420" w:rsidP="00810420">
      <w:pPr>
        <w:pStyle w:val="msonormalbullet1gif"/>
        <w:spacing w:before="0" w:beforeAutospacing="0" w:after="0" w:afterAutospacing="0"/>
        <w:ind w:firstLine="709"/>
        <w:jc w:val="both"/>
      </w:pPr>
      <w:r>
        <w:t>23.</w:t>
      </w:r>
      <w:r>
        <w:tab/>
        <w:t>В групповых помещениях и на участке имеются оборудование, игрушки и материалы для разнообразных сюжетно-ролевых и дидактических игр, в том числе, предметы-заместители.</w:t>
      </w:r>
    </w:p>
    <w:p w:rsidR="00810420" w:rsidRDefault="00810420" w:rsidP="00810420">
      <w:pPr>
        <w:pStyle w:val="msonormalbullet1gif"/>
        <w:spacing w:before="0" w:beforeAutospacing="0" w:after="0" w:afterAutospacing="0"/>
        <w:ind w:firstLine="709"/>
        <w:jc w:val="both"/>
      </w:pPr>
      <w:r>
        <w:t>24.</w:t>
      </w:r>
      <w:r>
        <w:tab/>
        <w:t>ППРС ДОО обеспечивает условия для познавательного развития детей (выделены помещения или зоны, оснащенные оборудованием, приборами и материалами для разных видов познавательной деятельности детей - книжный уголок, библиотека, зимний сад, огород, «живой уголок» и др.)</w:t>
      </w:r>
    </w:p>
    <w:p w:rsidR="00810420" w:rsidRDefault="00810420" w:rsidP="00810420">
      <w:pPr>
        <w:pStyle w:val="msonormalbullet1gif"/>
        <w:spacing w:before="0" w:beforeAutospacing="0" w:after="0" w:afterAutospacing="0"/>
        <w:ind w:firstLine="709"/>
        <w:jc w:val="both"/>
      </w:pPr>
      <w:r>
        <w:t>25.</w:t>
      </w:r>
      <w:r>
        <w:tab/>
        <w:t>ППРС ДОО обеспечивает условия для художественно-эстетического развития детей (помещения ДОО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детей)</w:t>
      </w:r>
    </w:p>
    <w:p w:rsidR="00810420" w:rsidRDefault="00810420" w:rsidP="00810420">
      <w:pPr>
        <w:pStyle w:val="msonormalbullet1gif"/>
        <w:spacing w:before="0" w:beforeAutospacing="0" w:after="0" w:afterAutospacing="0"/>
        <w:ind w:firstLine="709"/>
        <w:jc w:val="both"/>
      </w:pPr>
      <w:r>
        <w:t>26.</w:t>
      </w:r>
      <w:r>
        <w:tab/>
        <w:t xml:space="preserve">ППРС ДОО является </w:t>
      </w:r>
      <w:proofErr w:type="gramStart"/>
      <w:r>
        <w:t>трансформируемой</w:t>
      </w:r>
      <w:proofErr w:type="gramEnd"/>
      <w:r>
        <w:t xml:space="preserve"> т.е. может меняться в зависимости от образовательной ситуации, в том числе, от меняющихся интересов и возможностей детей</w:t>
      </w:r>
    </w:p>
    <w:p w:rsidR="00810420" w:rsidRDefault="00810420" w:rsidP="00810420">
      <w:pPr>
        <w:pStyle w:val="msonormalbullet1gif"/>
        <w:spacing w:before="0" w:beforeAutospacing="0" w:after="0" w:afterAutospacing="0"/>
        <w:ind w:firstLine="709"/>
        <w:jc w:val="both"/>
      </w:pPr>
      <w:r>
        <w:t>27.</w:t>
      </w:r>
      <w:r>
        <w:tab/>
        <w:t>ППРС ДОО является полифункциональной</w:t>
      </w:r>
    </w:p>
    <w:p w:rsidR="00810420" w:rsidRDefault="00810420" w:rsidP="00810420">
      <w:pPr>
        <w:pStyle w:val="msonormalbullet1gif"/>
        <w:spacing w:before="0" w:beforeAutospacing="0" w:after="0" w:afterAutospacing="0"/>
        <w:ind w:firstLine="709"/>
        <w:jc w:val="both"/>
      </w:pPr>
      <w:r>
        <w:t>28.</w:t>
      </w:r>
      <w:r>
        <w:tab/>
        <w:t>В групповых и других помещениях, на участке имеется возможность разнообразного использования различных составляющих предметной среды (детской мебели, матов, мягких модулей, ширм и др.)</w:t>
      </w:r>
    </w:p>
    <w:p w:rsidR="00810420" w:rsidRDefault="00810420" w:rsidP="00810420">
      <w:pPr>
        <w:pStyle w:val="msonormalbullet1gif"/>
        <w:spacing w:before="0" w:beforeAutospacing="0" w:after="0" w:afterAutospacing="0"/>
        <w:ind w:firstLine="709"/>
        <w:jc w:val="both"/>
      </w:pPr>
      <w:r>
        <w:t>29.</w:t>
      </w:r>
      <w:r>
        <w:tab/>
        <w:t>В групповых помещениях имеются полифункциональные (не обладающие жестко закрепленным способом употребления) предметы, в том числе, природные, бросовые материалы, пригодные для использования в разных видах детской активности (в том числе, в качестве предметов-заместителей в детской игре)</w:t>
      </w:r>
    </w:p>
    <w:p w:rsidR="00810420" w:rsidRDefault="00810420" w:rsidP="00810420">
      <w:pPr>
        <w:pStyle w:val="msonormalbullet1gif"/>
        <w:spacing w:before="0" w:beforeAutospacing="0" w:after="0" w:afterAutospacing="0"/>
        <w:ind w:firstLine="709"/>
        <w:jc w:val="both"/>
      </w:pPr>
      <w:r>
        <w:t>30.</w:t>
      </w:r>
      <w:r>
        <w:tab/>
        <w:t>ППРС ДОО является вариативной</w:t>
      </w:r>
    </w:p>
    <w:p w:rsidR="00810420" w:rsidRDefault="00810420" w:rsidP="00810420">
      <w:pPr>
        <w:pStyle w:val="msonormalbullet1gif"/>
        <w:spacing w:before="0" w:beforeAutospacing="0" w:after="0" w:afterAutospacing="0"/>
        <w:ind w:firstLine="709"/>
        <w:jc w:val="both"/>
      </w:pPr>
      <w:r>
        <w:t>31.</w:t>
      </w:r>
      <w:r>
        <w:tab/>
        <w:t>В ДОО организованы различные пространства (для игры, конструирования, уединения и пр.), в которых имеются разнообразные материалы, игрушки и оборудование, обеспечивающие свободный выбор детей</w:t>
      </w:r>
    </w:p>
    <w:p w:rsidR="00810420" w:rsidRDefault="00810420" w:rsidP="00810420">
      <w:pPr>
        <w:pStyle w:val="msonormalbullet1gif"/>
        <w:spacing w:before="0" w:beforeAutospacing="0" w:after="0" w:afterAutospacing="0"/>
        <w:ind w:firstLine="709"/>
        <w:jc w:val="both"/>
      </w:pPr>
      <w:r>
        <w:t>32.</w:t>
      </w:r>
      <w:r>
        <w:tab/>
        <w:t>В групповых и прочих помещениях ДОО и на участке сотрудники периодически меняют игровой материал, обеспечивают появление новых предметов, стимулирующих игровую, двигательную, познавательную и исследовательскую активность детей</w:t>
      </w:r>
    </w:p>
    <w:p w:rsidR="00810420" w:rsidRDefault="00810420" w:rsidP="00810420">
      <w:pPr>
        <w:pStyle w:val="msonormalbullet1gif"/>
        <w:spacing w:before="0" w:beforeAutospacing="0" w:after="0" w:afterAutospacing="0"/>
        <w:ind w:firstLine="709"/>
        <w:jc w:val="both"/>
      </w:pPr>
      <w:r>
        <w:t>33.</w:t>
      </w:r>
      <w:r>
        <w:tab/>
        <w:t>В ДОО созданы условия для информатизации образовательного процесса (для демонстрации детям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основной образовательной программы;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 для обсуждения с родителями детей вопросов, связанных с реализацией Программы и т.п.)</w:t>
      </w:r>
    </w:p>
    <w:p w:rsidR="00810420" w:rsidRDefault="00810420" w:rsidP="00810420">
      <w:pPr>
        <w:pStyle w:val="msonormalbullet1gif"/>
        <w:spacing w:before="0" w:beforeAutospacing="0" w:after="0" w:afterAutospacing="0"/>
        <w:ind w:firstLine="709"/>
        <w:jc w:val="both"/>
      </w:pPr>
      <w:r>
        <w:lastRenderedPageBreak/>
        <w:t>34.</w:t>
      </w:r>
      <w:r>
        <w:tab/>
        <w:t>В групповых и прочих помещениях ДОО имеется оборудование для использования информационных технологий в образовательном процессе (стационарные и мобильные компьютеры, интерактивное оборудование, принтеры, сканеры и т.п.)</w:t>
      </w:r>
    </w:p>
    <w:p w:rsidR="00810420" w:rsidRDefault="00810420" w:rsidP="00810420">
      <w:pPr>
        <w:pStyle w:val="msonormalbullet1gif"/>
        <w:spacing w:before="0" w:beforeAutospacing="0" w:after="0" w:afterAutospacing="0"/>
        <w:ind w:firstLine="709"/>
        <w:jc w:val="both"/>
      </w:pPr>
      <w:r>
        <w:t>35.</w:t>
      </w:r>
      <w:r>
        <w:tab/>
        <w:t xml:space="preserve">Во всех групповых, а также в иных помещениях ДОО обеспечена возможность подключения к Всемирной информационно-телекоммуникационной сети Интернет посредством кабельной проводки, а также с помощью технологии </w:t>
      </w:r>
      <w:proofErr w:type="spellStart"/>
      <w:r>
        <w:t>Wi-Fi</w:t>
      </w:r>
      <w:proofErr w:type="spellEnd"/>
    </w:p>
    <w:p w:rsidR="00810420" w:rsidRDefault="00810420" w:rsidP="00810420">
      <w:pPr>
        <w:pStyle w:val="msonormalbullet1gif"/>
        <w:spacing w:before="0" w:beforeAutospacing="0" w:after="0" w:afterAutospacing="0"/>
        <w:ind w:firstLine="709"/>
        <w:jc w:val="both"/>
      </w:pPr>
      <w:r>
        <w:t>36.</w:t>
      </w:r>
      <w:r>
        <w:tab/>
        <w:t>ППРС ДОО и ее элементы соответствуют требованиям по обеспечению надежности и безопасности.</w:t>
      </w:r>
    </w:p>
    <w:p w:rsidR="00810420" w:rsidRPr="00BE6B0C" w:rsidRDefault="00810420">
      <w:pPr>
        <w:rPr>
          <w:rFonts w:ascii="Times New Roman" w:hAnsi="Times New Roman" w:cs="Times New Roman"/>
          <w:sz w:val="24"/>
          <w:szCs w:val="24"/>
        </w:rPr>
      </w:pPr>
    </w:p>
    <w:sectPr w:rsidR="00810420" w:rsidRPr="00BE6B0C" w:rsidSect="00DB676F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827" w:rsidRDefault="007B2827" w:rsidP="00B9471D">
      <w:pPr>
        <w:spacing w:after="0" w:line="240" w:lineRule="auto"/>
      </w:pPr>
      <w:r>
        <w:separator/>
      </w:r>
    </w:p>
  </w:endnote>
  <w:endnote w:type="continuationSeparator" w:id="0">
    <w:p w:rsidR="007B2827" w:rsidRDefault="007B2827" w:rsidP="00B94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 Cond">
    <w:altName w:val="Arial Narrow"/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519579"/>
    </w:sdtPr>
    <w:sdtContent>
      <w:p w:rsidR="007B2827" w:rsidRDefault="009361B4">
        <w:pPr>
          <w:pStyle w:val="af2"/>
          <w:jc w:val="right"/>
        </w:pPr>
        <w:fldSimple w:instr=" PAGE   \* MERGEFORMAT ">
          <w:r w:rsidR="00E66FB1">
            <w:rPr>
              <w:noProof/>
            </w:rPr>
            <w:t>31</w:t>
          </w:r>
        </w:fldSimple>
      </w:p>
    </w:sdtContent>
  </w:sdt>
  <w:p w:rsidR="007B2827" w:rsidRDefault="007B282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827" w:rsidRDefault="007B2827" w:rsidP="00B9471D">
      <w:pPr>
        <w:spacing w:after="0" w:line="240" w:lineRule="auto"/>
      </w:pPr>
      <w:r>
        <w:separator/>
      </w:r>
    </w:p>
  </w:footnote>
  <w:footnote w:type="continuationSeparator" w:id="0">
    <w:p w:rsidR="007B2827" w:rsidRDefault="007B2827" w:rsidP="00B94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3D52"/>
    <w:multiLevelType w:val="hybridMultilevel"/>
    <w:tmpl w:val="7BEC964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A3941"/>
    <w:multiLevelType w:val="multilevel"/>
    <w:tmpl w:val="46B03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63970"/>
    <w:multiLevelType w:val="multilevel"/>
    <w:tmpl w:val="649C2358"/>
    <w:lvl w:ilvl="0">
      <w:numFmt w:val="bullet"/>
      <w:lvlText w:val="˗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C6B279D"/>
    <w:multiLevelType w:val="hybridMultilevel"/>
    <w:tmpl w:val="D49607DC"/>
    <w:lvl w:ilvl="0" w:tplc="C1E04272">
      <w:numFmt w:val="bullet"/>
      <w:lvlText w:val="˗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CD5302"/>
    <w:multiLevelType w:val="hybridMultilevel"/>
    <w:tmpl w:val="7D5483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B8551F"/>
    <w:multiLevelType w:val="hybridMultilevel"/>
    <w:tmpl w:val="7ED08F8E"/>
    <w:lvl w:ilvl="0" w:tplc="76D06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F53498"/>
    <w:multiLevelType w:val="hybridMultilevel"/>
    <w:tmpl w:val="C1542D14"/>
    <w:lvl w:ilvl="0" w:tplc="76D06D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74465"/>
    <w:multiLevelType w:val="hybridMultilevel"/>
    <w:tmpl w:val="3948F356"/>
    <w:lvl w:ilvl="0" w:tplc="4D482F1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313303"/>
    <w:multiLevelType w:val="hybridMultilevel"/>
    <w:tmpl w:val="79B48208"/>
    <w:lvl w:ilvl="0" w:tplc="C1E04272">
      <w:numFmt w:val="bullet"/>
      <w:lvlText w:val="˗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1A2F31"/>
    <w:multiLevelType w:val="hybridMultilevel"/>
    <w:tmpl w:val="61F43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A87EF8"/>
    <w:multiLevelType w:val="hybridMultilevel"/>
    <w:tmpl w:val="92C2B916"/>
    <w:lvl w:ilvl="0" w:tplc="C1E04272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EB670A"/>
    <w:multiLevelType w:val="hybridMultilevel"/>
    <w:tmpl w:val="771AA922"/>
    <w:lvl w:ilvl="0" w:tplc="C1E04272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F17E4A"/>
    <w:multiLevelType w:val="hybridMultilevel"/>
    <w:tmpl w:val="D3D296AE"/>
    <w:lvl w:ilvl="0" w:tplc="4588BDB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370F91"/>
    <w:multiLevelType w:val="hybridMultilevel"/>
    <w:tmpl w:val="CE5AE1E4"/>
    <w:lvl w:ilvl="0" w:tplc="C1E04272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F83403"/>
    <w:multiLevelType w:val="hybridMultilevel"/>
    <w:tmpl w:val="2F16CC06"/>
    <w:lvl w:ilvl="0" w:tplc="C1E04272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E92D14"/>
    <w:multiLevelType w:val="hybridMultilevel"/>
    <w:tmpl w:val="391EC3DE"/>
    <w:lvl w:ilvl="0" w:tplc="ABC650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BFD7E8D"/>
    <w:multiLevelType w:val="hybridMultilevel"/>
    <w:tmpl w:val="8EF62006"/>
    <w:lvl w:ilvl="0" w:tplc="4D482F1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4D511E"/>
    <w:multiLevelType w:val="hybridMultilevel"/>
    <w:tmpl w:val="47AE3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A3E16"/>
    <w:multiLevelType w:val="hybridMultilevel"/>
    <w:tmpl w:val="2194AA4A"/>
    <w:lvl w:ilvl="0" w:tplc="C1E04272">
      <w:numFmt w:val="bullet"/>
      <w:lvlText w:val="˗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3759BE"/>
    <w:multiLevelType w:val="hybridMultilevel"/>
    <w:tmpl w:val="352AD3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EC9007A"/>
    <w:multiLevelType w:val="hybridMultilevel"/>
    <w:tmpl w:val="0180F142"/>
    <w:lvl w:ilvl="0" w:tplc="C1E04272">
      <w:numFmt w:val="bullet"/>
      <w:lvlText w:val="˗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15B1E30"/>
    <w:multiLevelType w:val="hybridMultilevel"/>
    <w:tmpl w:val="16285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7F3CAF"/>
    <w:multiLevelType w:val="hybridMultilevel"/>
    <w:tmpl w:val="D3D296AE"/>
    <w:lvl w:ilvl="0" w:tplc="4588BDB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B73C4E"/>
    <w:multiLevelType w:val="hybridMultilevel"/>
    <w:tmpl w:val="9CFE40B8"/>
    <w:lvl w:ilvl="0" w:tplc="C1E04272">
      <w:numFmt w:val="bullet"/>
      <w:lvlText w:val="˗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1D7718"/>
    <w:multiLevelType w:val="hybridMultilevel"/>
    <w:tmpl w:val="F9A4A9F6"/>
    <w:lvl w:ilvl="0" w:tplc="8452BA94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75E3377"/>
    <w:multiLevelType w:val="hybridMultilevel"/>
    <w:tmpl w:val="C1046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0170DA"/>
    <w:multiLevelType w:val="hybridMultilevel"/>
    <w:tmpl w:val="7CC885BA"/>
    <w:lvl w:ilvl="0" w:tplc="C1E04272">
      <w:numFmt w:val="bullet"/>
      <w:lvlText w:val="˗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C8A0FA8"/>
    <w:multiLevelType w:val="hybridMultilevel"/>
    <w:tmpl w:val="A3DCA15C"/>
    <w:lvl w:ilvl="0" w:tplc="8452BA94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1E04272">
      <w:numFmt w:val="bullet"/>
      <w:lvlText w:val="˗"/>
      <w:lvlJc w:val="left"/>
      <w:pPr>
        <w:ind w:left="32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CB91951"/>
    <w:multiLevelType w:val="hybridMultilevel"/>
    <w:tmpl w:val="D1949716"/>
    <w:lvl w:ilvl="0" w:tplc="4D482F1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846A5C"/>
    <w:multiLevelType w:val="hybridMultilevel"/>
    <w:tmpl w:val="175808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3"/>
  </w:num>
  <w:num w:numId="7">
    <w:abstractNumId w:val="3"/>
  </w:num>
  <w:num w:numId="8">
    <w:abstractNumId w:val="2"/>
  </w:num>
  <w:num w:numId="9">
    <w:abstractNumId w:val="19"/>
  </w:num>
  <w:num w:numId="10">
    <w:abstractNumId w:val="10"/>
  </w:num>
  <w:num w:numId="11">
    <w:abstractNumId w:val="27"/>
  </w:num>
  <w:num w:numId="12">
    <w:abstractNumId w:val="8"/>
  </w:num>
  <w:num w:numId="13">
    <w:abstractNumId w:val="23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1"/>
  </w:num>
  <w:num w:numId="25">
    <w:abstractNumId w:val="29"/>
  </w:num>
  <w:num w:numId="26">
    <w:abstractNumId w:val="22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6"/>
  </w:num>
  <w:num w:numId="30">
    <w:abstractNumId w:val="20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B0C"/>
    <w:rsid w:val="00002D9F"/>
    <w:rsid w:val="000211DE"/>
    <w:rsid w:val="000234EE"/>
    <w:rsid w:val="00024CB0"/>
    <w:rsid w:val="00065EC8"/>
    <w:rsid w:val="0007558A"/>
    <w:rsid w:val="00087357"/>
    <w:rsid w:val="000F3735"/>
    <w:rsid w:val="001234F0"/>
    <w:rsid w:val="001243DB"/>
    <w:rsid w:val="00166A52"/>
    <w:rsid w:val="00166E4F"/>
    <w:rsid w:val="00167959"/>
    <w:rsid w:val="001D342E"/>
    <w:rsid w:val="001E3376"/>
    <w:rsid w:val="001F3D6C"/>
    <w:rsid w:val="002233ED"/>
    <w:rsid w:val="00255A2F"/>
    <w:rsid w:val="00266328"/>
    <w:rsid w:val="002754FD"/>
    <w:rsid w:val="00312355"/>
    <w:rsid w:val="00326588"/>
    <w:rsid w:val="00341DBF"/>
    <w:rsid w:val="00384AAB"/>
    <w:rsid w:val="00385373"/>
    <w:rsid w:val="00395FA1"/>
    <w:rsid w:val="003C095D"/>
    <w:rsid w:val="003E064F"/>
    <w:rsid w:val="00407F6F"/>
    <w:rsid w:val="00440076"/>
    <w:rsid w:val="00445A8A"/>
    <w:rsid w:val="0046504C"/>
    <w:rsid w:val="004B3646"/>
    <w:rsid w:val="004D4415"/>
    <w:rsid w:val="00551404"/>
    <w:rsid w:val="00551F7B"/>
    <w:rsid w:val="00594921"/>
    <w:rsid w:val="005D0E2D"/>
    <w:rsid w:val="0060052C"/>
    <w:rsid w:val="00610C70"/>
    <w:rsid w:val="00646164"/>
    <w:rsid w:val="006A2D2F"/>
    <w:rsid w:val="00740B8E"/>
    <w:rsid w:val="0075100A"/>
    <w:rsid w:val="00783510"/>
    <w:rsid w:val="007B2827"/>
    <w:rsid w:val="007E11FC"/>
    <w:rsid w:val="00803312"/>
    <w:rsid w:val="00810420"/>
    <w:rsid w:val="008411C0"/>
    <w:rsid w:val="008A45B1"/>
    <w:rsid w:val="008B40D8"/>
    <w:rsid w:val="009351E7"/>
    <w:rsid w:val="009361B4"/>
    <w:rsid w:val="009A0987"/>
    <w:rsid w:val="009A2D02"/>
    <w:rsid w:val="00A02FF3"/>
    <w:rsid w:val="00A27215"/>
    <w:rsid w:val="00AE4C02"/>
    <w:rsid w:val="00AE7961"/>
    <w:rsid w:val="00B07F24"/>
    <w:rsid w:val="00B55715"/>
    <w:rsid w:val="00B9471D"/>
    <w:rsid w:val="00BC1097"/>
    <w:rsid w:val="00BE6B0C"/>
    <w:rsid w:val="00C04CF4"/>
    <w:rsid w:val="00C237E8"/>
    <w:rsid w:val="00C41A9C"/>
    <w:rsid w:val="00C57AFF"/>
    <w:rsid w:val="00C82301"/>
    <w:rsid w:val="00C96913"/>
    <w:rsid w:val="00CE7927"/>
    <w:rsid w:val="00D04586"/>
    <w:rsid w:val="00D06402"/>
    <w:rsid w:val="00D86712"/>
    <w:rsid w:val="00D87EB0"/>
    <w:rsid w:val="00DB676F"/>
    <w:rsid w:val="00DE7B4D"/>
    <w:rsid w:val="00E21C0E"/>
    <w:rsid w:val="00E3644D"/>
    <w:rsid w:val="00E61A87"/>
    <w:rsid w:val="00E66FB1"/>
    <w:rsid w:val="00ED4030"/>
    <w:rsid w:val="00F237DD"/>
    <w:rsid w:val="00F24EC5"/>
    <w:rsid w:val="00F52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6F"/>
  </w:style>
  <w:style w:type="paragraph" w:styleId="1">
    <w:name w:val="heading 1"/>
    <w:basedOn w:val="a"/>
    <w:next w:val="a"/>
    <w:link w:val="10"/>
    <w:uiPriority w:val="9"/>
    <w:qFormat/>
    <w:rsid w:val="00384A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33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E6B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3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6B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Обычный (Web)"/>
    <w:basedOn w:val="a"/>
    <w:link w:val="a4"/>
    <w:uiPriority w:val="99"/>
    <w:unhideWhenUsed/>
    <w:qFormat/>
    <w:rsid w:val="00BE6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BE6B0C"/>
  </w:style>
  <w:style w:type="character" w:styleId="a5">
    <w:name w:val="Strong"/>
    <w:basedOn w:val="a0"/>
    <w:uiPriority w:val="22"/>
    <w:qFormat/>
    <w:rsid w:val="00BE6B0C"/>
    <w:rPr>
      <w:b/>
      <w:bCs/>
    </w:rPr>
  </w:style>
  <w:style w:type="character" w:styleId="a6">
    <w:name w:val="Hyperlink"/>
    <w:basedOn w:val="a0"/>
    <w:uiPriority w:val="99"/>
    <w:unhideWhenUsed/>
    <w:rsid w:val="00BE6B0C"/>
    <w:rPr>
      <w:color w:val="0000FF"/>
      <w:u w:val="single"/>
    </w:rPr>
  </w:style>
  <w:style w:type="character" w:customStyle="1" w:styleId="11">
    <w:name w:val="Стиль1 Знак"/>
    <w:basedOn w:val="a0"/>
    <w:link w:val="12"/>
    <w:locked/>
    <w:rsid w:val="00BE6B0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2">
    <w:name w:val="Стиль1"/>
    <w:basedOn w:val="a"/>
    <w:link w:val="11"/>
    <w:qFormat/>
    <w:rsid w:val="00BE6B0C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7">
    <w:name w:val="Table Grid"/>
    <w:basedOn w:val="a1"/>
    <w:uiPriority w:val="59"/>
    <w:rsid w:val="00BE6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BE6B0C"/>
    <w:pPr>
      <w:spacing w:after="0" w:line="240" w:lineRule="auto"/>
    </w:pPr>
  </w:style>
  <w:style w:type="character" w:customStyle="1" w:styleId="a4">
    <w:name w:val="Обычный (веб) Знак"/>
    <w:aliases w:val="Обычный (Web) Знак"/>
    <w:basedOn w:val="a0"/>
    <w:link w:val="a3"/>
    <w:uiPriority w:val="99"/>
    <w:locked/>
    <w:rsid w:val="00087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qFormat/>
    <w:rsid w:val="00087357"/>
    <w:pPr>
      <w:widowControl w:val="0"/>
      <w:autoSpaceDE w:val="0"/>
      <w:autoSpaceDN w:val="0"/>
      <w:adjustRightInd w:val="0"/>
      <w:spacing w:after="0" w:line="288" w:lineRule="exact"/>
      <w:ind w:firstLine="396"/>
      <w:jc w:val="both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8735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List Paragraph"/>
    <w:basedOn w:val="a"/>
    <w:uiPriority w:val="34"/>
    <w:qFormat/>
    <w:rsid w:val="00087357"/>
    <w:pPr>
      <w:ind w:left="720"/>
      <w:contextualSpacing/>
    </w:pPr>
  </w:style>
  <w:style w:type="paragraph" w:customStyle="1" w:styleId="21">
    <w:name w:val="Заголовок 21"/>
    <w:basedOn w:val="a"/>
    <w:uiPriority w:val="1"/>
    <w:qFormat/>
    <w:rsid w:val="009A2D02"/>
    <w:pPr>
      <w:widowControl w:val="0"/>
      <w:spacing w:after="0" w:line="240" w:lineRule="auto"/>
      <w:ind w:left="478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9A2D0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31">
    <w:name w:val="Стиль3 Знак"/>
    <w:basedOn w:val="a0"/>
    <w:link w:val="32"/>
    <w:locked/>
    <w:rsid w:val="009A2D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a"/>
    <w:link w:val="31"/>
    <w:qFormat/>
    <w:rsid w:val="009A2D02"/>
    <w:pPr>
      <w:widowControl w:val="0"/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"/>
    <w:next w:val="a"/>
    <w:uiPriority w:val="35"/>
    <w:semiHidden/>
    <w:unhideWhenUsed/>
    <w:qFormat/>
    <w:rsid w:val="00A27215"/>
    <w:pPr>
      <w:spacing w:before="240"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c">
    <w:name w:val="Body Text"/>
    <w:basedOn w:val="a"/>
    <w:link w:val="ad"/>
    <w:uiPriority w:val="1"/>
    <w:unhideWhenUsed/>
    <w:qFormat/>
    <w:rsid w:val="00A27215"/>
    <w:pPr>
      <w:widowControl w:val="0"/>
      <w:spacing w:after="0" w:line="240" w:lineRule="auto"/>
      <w:ind w:left="11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A2721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9">
    <w:name w:val="Без интервала Знак"/>
    <w:link w:val="a8"/>
    <w:uiPriority w:val="1"/>
    <w:locked/>
    <w:rsid w:val="00A27215"/>
  </w:style>
  <w:style w:type="paragraph" w:styleId="ae">
    <w:name w:val="Balloon Text"/>
    <w:basedOn w:val="a"/>
    <w:link w:val="af"/>
    <w:uiPriority w:val="99"/>
    <w:semiHidden/>
    <w:unhideWhenUsed/>
    <w:rsid w:val="00A27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72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23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header"/>
    <w:basedOn w:val="a"/>
    <w:link w:val="af1"/>
    <w:uiPriority w:val="99"/>
    <w:semiHidden/>
    <w:unhideWhenUsed/>
    <w:rsid w:val="00B94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9471D"/>
  </w:style>
  <w:style w:type="paragraph" w:styleId="af2">
    <w:name w:val="footer"/>
    <w:basedOn w:val="a"/>
    <w:link w:val="af3"/>
    <w:uiPriority w:val="99"/>
    <w:unhideWhenUsed/>
    <w:rsid w:val="00B94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9471D"/>
  </w:style>
  <w:style w:type="paragraph" w:customStyle="1" w:styleId="msobodytextbullet1gif">
    <w:name w:val="msobodytextbullet1.gif"/>
    <w:basedOn w:val="a"/>
    <w:uiPriority w:val="99"/>
    <w:qFormat/>
    <w:rsid w:val="00312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4A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rsid w:val="008B40D8"/>
  </w:style>
  <w:style w:type="paragraph" w:customStyle="1" w:styleId="msonormalbullet1gif">
    <w:name w:val="msonormalbullet1.gif"/>
    <w:basedOn w:val="a"/>
    <w:qFormat/>
    <w:rsid w:val="00AE4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1obraz.ru/" TargetMode="External"/><Relationship Id="rId17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hyperlink" Target="http://18gorodchudes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obraz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dou18.raz@yandex.ru" TargetMode="External"/><Relationship Id="rId10" Type="http://schemas.openxmlformats.org/officeDocument/2006/relationships/hyperlink" Target="https://1obraz.ru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27241155737268463"/>
          <c:y val="0.2583037120359955"/>
          <c:w val="0.50841988873154076"/>
          <c:h val="0.5825598050243735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4.5955742601140367E-2"/>
                  <c:y val="0.1237378342061316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</a:t>
                    </a:r>
                    <a:r>
                      <a:rPr lang="ru-RU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spPr/>
              <c:dLblPos val="bestFit"/>
              <c:showPercent val="1"/>
            </c:dLbl>
            <c:dLbl>
              <c:idx val="1"/>
              <c:layout>
                <c:manualLayout>
                  <c:x val="-7.2664607656802133E-2"/>
                  <c:y val="4.0830853081163895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</a:t>
                    </a:r>
                    <a:r>
                      <a:rPr lang="ru-RU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pPr/>
              <c:dLblPos val="bestFit"/>
              <c:showPercent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26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1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4"/>
              <c:layout>
                <c:manualLayout>
                  <c:x val="8.322834645669426E-2"/>
                  <c:y val="0.11058031621645388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2</a:t>
                    </a:r>
                    <a:r>
                      <a:rPr lang="ru-RU"/>
                      <a:t>2</a:t>
                    </a:r>
                    <a:r>
                      <a:rPr lang="en-US"/>
                      <a:t>%</a:t>
                    </a:r>
                  </a:p>
                </c:rich>
              </c:tx>
              <c:spPr/>
              <c:dLblPos val="bestFit"/>
              <c:showPercent val="1"/>
            </c:dLbl>
            <c:showPercent val="1"/>
          </c:dLbls>
          <c:cat>
            <c:strRef>
              <c:f>Лист1!$A$2:$A$6</c:f>
              <c:strCache>
                <c:ptCount val="5"/>
                <c:pt idx="0">
                  <c:v>1,5-3 года</c:v>
                </c:pt>
                <c:pt idx="1">
                  <c:v>3-4 года</c:v>
                </c:pt>
                <c:pt idx="2">
                  <c:v>4-5 лет</c:v>
                </c:pt>
                <c:pt idx="3">
                  <c:v>5-6 лет</c:v>
                </c:pt>
                <c:pt idx="4">
                  <c:v>6-7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</c:v>
                </c:pt>
                <c:pt idx="1">
                  <c:v>18</c:v>
                </c:pt>
                <c:pt idx="2">
                  <c:v>26</c:v>
                </c:pt>
                <c:pt idx="3">
                  <c:v>21</c:v>
                </c:pt>
                <c:pt idx="4">
                  <c:v>22</c:v>
                </c:pt>
              </c:numCache>
            </c:numRef>
          </c:val>
        </c:ser>
      </c:pie3DChart>
      <c:spPr>
        <a:noFill/>
        <a:ln w="25322">
          <a:noFill/>
        </a:ln>
      </c:spPr>
    </c:plotArea>
    <c:legend>
      <c:legendPos val="r"/>
      <c:layout>
        <c:manualLayout>
          <c:xMode val="edge"/>
          <c:yMode val="edge"/>
          <c:x val="7.9056832959401038E-2"/>
          <c:y val="8.955228422534138E-2"/>
          <c:w val="0.15885352806398287"/>
          <c:h val="0.58832743733120352"/>
        </c:manualLayout>
      </c:layout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17483</Words>
  <Characters>99654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2023-10-30T07:27:00Z</cp:lastPrinted>
  <dcterms:created xsi:type="dcterms:W3CDTF">2023-10-30T07:39:00Z</dcterms:created>
  <dcterms:modified xsi:type="dcterms:W3CDTF">2023-10-30T07:39:00Z</dcterms:modified>
</cp:coreProperties>
</file>