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2629" w:rsidRDefault="00AD2629" w:rsidP="00C10632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Педагогическое мероприятие с детьми «Выход за рамки картин». </w:t>
      </w:r>
    </w:p>
    <w:p w:rsid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Возрастная группа:</w:t>
      </w:r>
      <w:r w:rsidRPr="00C10632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старшая</w:t>
      </w:r>
    </w:p>
    <w:p w:rsidR="00C10632" w:rsidRPr="00066370" w:rsidRDefault="00C10632" w:rsidP="00C10632">
      <w:p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Цель:</w:t>
      </w:r>
      <w:r w:rsidR="006555F6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 w:rsid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обобщить знания и представления</w:t>
      </w:r>
      <w:r w:rsidR="006555F6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детей о</w:t>
      </w:r>
      <w:r w:rsidR="00066370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содержании</w:t>
      </w:r>
      <w:r w:rsidR="00B13B0C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репродукци</w:t>
      </w:r>
      <w:r w:rsidR="00066370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й</w:t>
      </w:r>
      <w:r w:rsidR="003940D7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картин</w:t>
      </w:r>
      <w:r w:rsidR="00CD3E1C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677A30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к сказкам </w:t>
      </w:r>
      <w:r w:rsidR="00CD3E1C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>художника В.</w:t>
      </w:r>
      <w:r w:rsidR="00750B66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М.</w:t>
      </w:r>
      <w:r w:rsidR="00CD3E1C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Васнецова</w:t>
      </w:r>
      <w:r w:rsidR="00DC2848" w:rsidRPr="0006637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</w:rPr>
        <w:t xml:space="preserve"> </w:t>
      </w:r>
    </w:p>
    <w:p w:rsidR="00C10632" w:rsidRP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bookmarkStart w:id="0" w:name="_Hlk191389993"/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Задачи.</w:t>
      </w:r>
    </w:p>
    <w:p w:rsid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Образовательные:</w:t>
      </w:r>
    </w:p>
    <w:p w:rsidR="00677A30" w:rsidRPr="00677A30" w:rsidRDefault="00677A30" w:rsidP="00C10632">
      <w:pPr>
        <w:spacing w:after="20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677A30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Познакомить детей с художником В. М. Васнецовым;</w:t>
      </w:r>
    </w:p>
    <w:p w:rsidR="00C10632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ф</w:t>
      </w:r>
      <w:r w:rsidR="00C10632" w:rsidRPr="00C10632">
        <w:rPr>
          <w:rFonts w:ascii="Times New Roman" w:eastAsia="Calibri" w:hAnsi="Times New Roman" w:cs="Times New Roman"/>
          <w:kern w:val="0"/>
          <w:sz w:val="28"/>
          <w:szCs w:val="28"/>
        </w:rPr>
        <w:t>ормировать умение внимательно рассматривать картину, рассказывать о ее содержании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:rsidR="00677A30" w:rsidRPr="00C10632" w:rsidRDefault="00AD2629" w:rsidP="00677A30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ф</w:t>
      </w:r>
      <w:r w:rsidR="00677A30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ормировать </w:t>
      </w:r>
      <w:bookmarkStart w:id="1" w:name="_Hlk191376623"/>
      <w:r w:rsidR="00677A30">
        <w:rPr>
          <w:rFonts w:ascii="Times New Roman" w:eastAsia="Calibri" w:hAnsi="Times New Roman" w:cs="Times New Roman"/>
          <w:kern w:val="0"/>
          <w:sz w:val="28"/>
          <w:szCs w:val="28"/>
        </w:rPr>
        <w:t>умение видеть и различать эмоциональное состояние изображенных людей на картине;</w:t>
      </w:r>
    </w:p>
    <w:bookmarkEnd w:id="1"/>
    <w:p w:rsidR="008B6DC9" w:rsidRDefault="00AD2629" w:rsidP="008B6DC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ф</w:t>
      </w:r>
      <w:r w:rsidR="008B6DC9">
        <w:rPr>
          <w:rFonts w:ascii="Times New Roman" w:eastAsia="Calibri" w:hAnsi="Times New Roman" w:cs="Times New Roman"/>
          <w:kern w:val="0"/>
          <w:sz w:val="28"/>
          <w:szCs w:val="28"/>
        </w:rPr>
        <w:t>ормировать умение детей рисовать нетрадиционным способом;</w:t>
      </w:r>
    </w:p>
    <w:p w:rsidR="001110DC" w:rsidRDefault="00AD2629" w:rsidP="00F072C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з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>акреп</w:t>
      </w:r>
      <w:r w:rsidR="001110DC">
        <w:rPr>
          <w:rFonts w:ascii="Times New Roman" w:eastAsia="Calibri" w:hAnsi="Times New Roman" w:cs="Times New Roman"/>
          <w:kern w:val="0"/>
          <w:sz w:val="28"/>
          <w:szCs w:val="28"/>
        </w:rPr>
        <w:t>лять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знания детей</w:t>
      </w:r>
      <w:r w:rsidR="001143D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содержани</w:t>
      </w:r>
      <w:r w:rsidR="001143D1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русских народных сказок</w:t>
      </w:r>
      <w:r w:rsidR="001110D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через репродукции картин В. М. Васнецова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  <w:r w:rsidR="00204D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F072C9" w:rsidRPr="00C10632" w:rsidRDefault="00AD2629" w:rsidP="00F072C9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з</w:t>
      </w:r>
      <w:r w:rsidR="001110D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акреплять 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>умение выделять цвет</w:t>
      </w:r>
      <w:r w:rsidR="00060165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B47A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 картинах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>, как средство выразительности</w:t>
      </w:r>
      <w:r w:rsidR="00B17B97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:rsidR="00F072C9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о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>богащать словарный запас,</w:t>
      </w:r>
      <w:r w:rsidR="00B17B97" w:rsidRPr="00B17B97">
        <w:t xml:space="preserve"> </w:t>
      </w:r>
      <w:r w:rsidR="00B17B97" w:rsidRPr="00B17B9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обозначающий эмоциональное состояние (настроение, эмоции, веселый, </w:t>
      </w:r>
      <w:r w:rsidR="007562FD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счастливый, </w:t>
      </w:r>
      <w:r w:rsidR="00B17B97" w:rsidRPr="00B17B97">
        <w:rPr>
          <w:rFonts w:ascii="Times New Roman" w:eastAsia="Calibri" w:hAnsi="Times New Roman" w:cs="Times New Roman"/>
          <w:kern w:val="0"/>
          <w:sz w:val="28"/>
          <w:szCs w:val="28"/>
        </w:rPr>
        <w:t>грустный, печальный, спокойный),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7B97" w:rsidRPr="00F072C9">
        <w:rPr>
          <w:rFonts w:ascii="Times New Roman" w:eastAsia="Calibri" w:hAnsi="Times New Roman" w:cs="Times New Roman"/>
          <w:kern w:val="0"/>
          <w:sz w:val="28"/>
          <w:szCs w:val="28"/>
        </w:rPr>
        <w:t>слова</w:t>
      </w:r>
      <w:r w:rsidR="00B17B97">
        <w:rPr>
          <w:rFonts w:ascii="Times New Roman" w:eastAsia="Calibri" w:hAnsi="Times New Roman" w:cs="Times New Roman"/>
          <w:kern w:val="0"/>
          <w:sz w:val="28"/>
          <w:szCs w:val="28"/>
        </w:rPr>
        <w:t>ми,</w:t>
      </w:r>
      <w:r w:rsidR="00750B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>употребляющи</w:t>
      </w:r>
      <w:r w:rsidR="00750B66">
        <w:rPr>
          <w:rFonts w:ascii="Times New Roman" w:eastAsia="Calibri" w:hAnsi="Times New Roman" w:cs="Times New Roman"/>
          <w:kern w:val="0"/>
          <w:sz w:val="28"/>
          <w:szCs w:val="28"/>
        </w:rPr>
        <w:t>мися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при рассмотрении картин (картина написана, слова- описания героев)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C10632" w:rsidRP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Развивающие:</w:t>
      </w:r>
    </w:p>
    <w:p w:rsidR="00F072C9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р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>азви</w:t>
      </w:r>
      <w:r w:rsidR="00F072C9">
        <w:rPr>
          <w:rFonts w:ascii="Times New Roman" w:eastAsia="Calibri" w:hAnsi="Times New Roman" w:cs="Times New Roman"/>
          <w:kern w:val="0"/>
          <w:sz w:val="28"/>
          <w:szCs w:val="28"/>
        </w:rPr>
        <w:t>вать</w:t>
      </w:r>
      <w:r w:rsidR="002117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эмоциональный </w:t>
      </w:r>
      <w:r w:rsidR="00BA4C40">
        <w:rPr>
          <w:rFonts w:ascii="Times New Roman" w:eastAsia="Calibri" w:hAnsi="Times New Roman" w:cs="Times New Roman"/>
          <w:kern w:val="0"/>
          <w:sz w:val="28"/>
          <w:szCs w:val="28"/>
        </w:rPr>
        <w:t>интеллект</w:t>
      </w:r>
      <w:r w:rsidR="00211793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воображение</w:t>
      </w:r>
      <w:r w:rsidR="00F072C9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>умени</w:t>
      </w:r>
      <w:r w:rsidR="00F072C9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 w:rsidR="00F072C9" w:rsidRPr="00F072C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сопереживать, наблюдать</w:t>
      </w:r>
      <w:r w:rsidR="00677A30">
        <w:rPr>
          <w:rFonts w:ascii="Times New Roman" w:eastAsia="Calibri" w:hAnsi="Times New Roman" w:cs="Times New Roman"/>
          <w:kern w:val="0"/>
          <w:sz w:val="28"/>
          <w:szCs w:val="28"/>
        </w:rPr>
        <w:t>, мелкую моторику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:rsidR="00C10632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р</w:t>
      </w:r>
      <w:r w:rsidR="00C10632" w:rsidRPr="00C10632">
        <w:rPr>
          <w:rFonts w:ascii="Times New Roman" w:eastAsia="Calibri" w:hAnsi="Times New Roman" w:cs="Times New Roman"/>
          <w:kern w:val="0"/>
          <w:sz w:val="28"/>
          <w:szCs w:val="28"/>
        </w:rPr>
        <w:t>азвивать художественно-образное видение</w:t>
      </w:r>
      <w:r w:rsidR="00677A3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творческие способности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:rsidR="00677A30" w:rsidRPr="00C10632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р</w:t>
      </w:r>
      <w:r w:rsidR="00677A30">
        <w:rPr>
          <w:rFonts w:ascii="Times New Roman" w:eastAsia="Calibri" w:hAnsi="Times New Roman" w:cs="Times New Roman"/>
          <w:kern w:val="0"/>
          <w:sz w:val="28"/>
          <w:szCs w:val="28"/>
        </w:rPr>
        <w:t>азвивать навыки совместной деятельности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</w:p>
    <w:p w:rsidR="00C10632" w:rsidRP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Воспитательные:</w:t>
      </w:r>
    </w:p>
    <w:p w:rsidR="00C10632" w:rsidRPr="00C10632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в</w:t>
      </w:r>
      <w:r w:rsidR="00C10632" w:rsidRPr="00C10632">
        <w:rPr>
          <w:rFonts w:ascii="Times New Roman" w:eastAsia="Calibri" w:hAnsi="Times New Roman" w:cs="Times New Roman"/>
          <w:kern w:val="0"/>
          <w:sz w:val="28"/>
          <w:szCs w:val="28"/>
        </w:rPr>
        <w:t>оспитывать интерес к живописи</w:t>
      </w:r>
      <w:r w:rsidR="003940D7" w:rsidRPr="003940D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940D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 </w:t>
      </w:r>
      <w:r w:rsidR="003940D7" w:rsidRPr="003940D7">
        <w:rPr>
          <w:rFonts w:ascii="Times New Roman" w:eastAsia="Calibri" w:hAnsi="Times New Roman" w:cs="Times New Roman"/>
          <w:kern w:val="0"/>
          <w:sz w:val="28"/>
          <w:szCs w:val="28"/>
        </w:rPr>
        <w:t>эстетический вкус</w:t>
      </w:r>
      <w:r w:rsidR="003940D7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:rsidR="003940D7" w:rsidRPr="00C10632" w:rsidRDefault="00AD2629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в</w:t>
      </w:r>
      <w:r w:rsidR="003940D7" w:rsidRPr="003940D7">
        <w:rPr>
          <w:rFonts w:ascii="Times New Roman" w:eastAsia="Calibri" w:hAnsi="Times New Roman" w:cs="Times New Roman"/>
          <w:kern w:val="0"/>
          <w:sz w:val="28"/>
          <w:szCs w:val="28"/>
        </w:rPr>
        <w:t>ызвать эмоциональный отклик при рассматривании</w:t>
      </w:r>
      <w:r w:rsidR="003940D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картин.</w:t>
      </w:r>
    </w:p>
    <w:bookmarkEnd w:id="0"/>
    <w:p w:rsid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Интеграция</w:t>
      </w:r>
      <w:r w:rsidR="00AD2629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образовательных областей</w:t>
      </w: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: </w:t>
      </w:r>
      <w:r w:rsidR="00BA4C40">
        <w:rPr>
          <w:rFonts w:ascii="Times New Roman" w:eastAsia="Calibri" w:hAnsi="Times New Roman" w:cs="Times New Roman"/>
          <w:kern w:val="0"/>
          <w:sz w:val="28"/>
          <w:szCs w:val="28"/>
        </w:rPr>
        <w:t>познавательное</w:t>
      </w:r>
      <w:r w:rsidR="00F072C9" w:rsidRPr="00C10632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развитие;</w:t>
      </w:r>
      <w:r w:rsidR="00BA4C4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х</w:t>
      </w:r>
      <w:r w:rsidR="00F072C9" w:rsidRPr="00C10632">
        <w:rPr>
          <w:rFonts w:ascii="Times New Roman" w:eastAsia="Calibri" w:hAnsi="Times New Roman" w:cs="Times New Roman"/>
          <w:kern w:val="0"/>
          <w:sz w:val="28"/>
          <w:szCs w:val="28"/>
        </w:rPr>
        <w:t>удожественно-эстетическое развитие;</w:t>
      </w:r>
      <w:r w:rsidR="00BA4C4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</w:t>
      </w:r>
      <w:r w:rsidRPr="00C10632">
        <w:rPr>
          <w:rFonts w:ascii="Times New Roman" w:eastAsia="Calibri" w:hAnsi="Times New Roman" w:cs="Times New Roman"/>
          <w:kern w:val="0"/>
          <w:sz w:val="28"/>
          <w:szCs w:val="28"/>
        </w:rPr>
        <w:t>оциально-коммуникативное развитие;</w:t>
      </w:r>
    </w:p>
    <w:p w:rsidR="00F072C9" w:rsidRPr="00C10632" w:rsidRDefault="00F072C9" w:rsidP="00497417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F072C9">
        <w:rPr>
          <w:rFonts w:ascii="Times New Roman" w:eastAsia="Calibri" w:hAnsi="Times New Roman" w:cs="Times New Roman"/>
          <w:b/>
          <w:kern w:val="0"/>
          <w:sz w:val="28"/>
          <w:szCs w:val="28"/>
        </w:rPr>
        <w:lastRenderedPageBreak/>
        <w:t>Методические приёмы: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</w:t>
      </w:r>
      <w:r w:rsidRPr="00F072C9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оказ, </w:t>
      </w:r>
      <w:bookmarkStart w:id="2" w:name="_Hlk191392861"/>
      <w:r w:rsidRPr="00F072C9">
        <w:rPr>
          <w:rFonts w:ascii="Times New Roman" w:eastAsia="Calibri" w:hAnsi="Times New Roman" w:cs="Times New Roman"/>
          <w:kern w:val="0"/>
          <w:sz w:val="28"/>
          <w:szCs w:val="28"/>
        </w:rPr>
        <w:t>объяснение, напоминание, повторение</w:t>
      </w:r>
      <w:bookmarkEnd w:id="2"/>
      <w:r w:rsidRPr="00F072C9">
        <w:rPr>
          <w:rFonts w:ascii="Times New Roman" w:eastAsia="Calibri" w:hAnsi="Times New Roman" w:cs="Times New Roman"/>
          <w:kern w:val="0"/>
          <w:sz w:val="28"/>
          <w:szCs w:val="28"/>
        </w:rPr>
        <w:t>, игровой прием, </w:t>
      </w:r>
      <w:bookmarkStart w:id="3" w:name="_Hlk191393035"/>
      <w:r w:rsidRPr="00F072C9">
        <w:rPr>
          <w:rFonts w:ascii="Times New Roman" w:eastAsia="Calibri" w:hAnsi="Times New Roman" w:cs="Times New Roman"/>
          <w:bCs/>
          <w:kern w:val="0"/>
          <w:sz w:val="28"/>
          <w:szCs w:val="28"/>
        </w:rPr>
        <w:t>художественное слово</w:t>
      </w:r>
      <w:bookmarkEnd w:id="3"/>
      <w:r w:rsidRPr="00F072C9">
        <w:rPr>
          <w:rFonts w:ascii="Times New Roman" w:eastAsia="Calibri" w:hAnsi="Times New Roman" w:cs="Times New Roman"/>
          <w:kern w:val="0"/>
          <w:sz w:val="28"/>
          <w:szCs w:val="28"/>
        </w:rPr>
        <w:t>, поощрение</w:t>
      </w:r>
      <w:r w:rsidR="002C34D8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C10632" w:rsidRP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Предварительная работа:</w:t>
      </w:r>
      <w:r w:rsidRPr="00C10632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C34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чтение сказок </w:t>
      </w:r>
      <w:r w:rsidR="002C34D8" w:rsidRPr="002C34D8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2C34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Сестрица </w:t>
      </w:r>
      <w:r w:rsidR="002C34D8" w:rsidRPr="002C34D8">
        <w:rPr>
          <w:rFonts w:ascii="Times New Roman" w:eastAsia="Calibri" w:hAnsi="Times New Roman" w:cs="Times New Roman"/>
          <w:kern w:val="0"/>
          <w:sz w:val="28"/>
          <w:szCs w:val="28"/>
        </w:rPr>
        <w:t>Алёнушка</w:t>
      </w:r>
      <w:r w:rsidR="002C34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братец Иванушка</w:t>
      </w:r>
      <w:r w:rsidR="002C34D8" w:rsidRPr="002C34D8">
        <w:rPr>
          <w:rFonts w:ascii="Times New Roman" w:eastAsia="Calibri" w:hAnsi="Times New Roman" w:cs="Times New Roman"/>
          <w:kern w:val="0"/>
          <w:sz w:val="28"/>
          <w:szCs w:val="28"/>
        </w:rPr>
        <w:t>», «Царевна-лягушка»; «С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>негурочка</w:t>
      </w:r>
      <w:r w:rsidR="002C34D8" w:rsidRPr="002C34D8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2C34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рассматривание иллюстраций к ним</w:t>
      </w:r>
      <w:r w:rsidR="00D04E7E">
        <w:rPr>
          <w:rFonts w:ascii="Times New Roman" w:eastAsia="Calibri" w:hAnsi="Times New Roman" w:cs="Times New Roman"/>
          <w:kern w:val="0"/>
          <w:sz w:val="28"/>
          <w:szCs w:val="28"/>
        </w:rPr>
        <w:t>, изучение базовых эмоций человека.</w:t>
      </w:r>
    </w:p>
    <w:p w:rsidR="00C10632" w:rsidRDefault="00C10632" w:rsidP="00C10632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10632">
        <w:rPr>
          <w:rFonts w:ascii="Times New Roman" w:eastAsia="Calibri" w:hAnsi="Times New Roman" w:cs="Times New Roman"/>
          <w:b/>
          <w:kern w:val="0"/>
          <w:sz w:val="28"/>
          <w:szCs w:val="28"/>
        </w:rPr>
        <w:t>Оборудование:</w:t>
      </w:r>
      <w:r w:rsidR="0049741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 w:rsidRPr="00C10632">
        <w:rPr>
          <w:rFonts w:ascii="Times New Roman" w:eastAsia="Calibri" w:hAnsi="Times New Roman" w:cs="Times New Roman"/>
          <w:kern w:val="0"/>
          <w:sz w:val="28"/>
          <w:szCs w:val="28"/>
        </w:rPr>
        <w:t>ИКТ оборудование,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презентация,</w:t>
      </w:r>
      <w:r w:rsidRPr="00C10632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 Чайковского </w:t>
      </w:r>
      <w:r w:rsidR="0061701C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61701C" w:rsidRPr="0061701C">
        <w:rPr>
          <w:rFonts w:ascii="Times New Roman" w:eastAsia="Calibri" w:hAnsi="Times New Roman" w:cs="Times New Roman"/>
          <w:kern w:val="0"/>
          <w:sz w:val="28"/>
          <w:szCs w:val="28"/>
        </w:rPr>
        <w:t>Декабрь: ''Святки''</w:t>
      </w:r>
      <w:r w:rsidR="0061701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из </w:t>
      </w:r>
      <w:r w:rsidR="006C0F07">
        <w:rPr>
          <w:rFonts w:ascii="Times New Roman" w:eastAsia="Calibri" w:hAnsi="Times New Roman" w:cs="Times New Roman"/>
          <w:kern w:val="0"/>
          <w:sz w:val="28"/>
          <w:szCs w:val="28"/>
        </w:rPr>
        <w:t>цикл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 «Времена года», </w:t>
      </w:r>
      <w:r w:rsidR="00571E0A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репродукции картин </w:t>
      </w:r>
      <w:r w:rsidR="00487725" w:rsidRPr="00487725">
        <w:rPr>
          <w:rFonts w:ascii="Times New Roman" w:eastAsia="Calibri" w:hAnsi="Times New Roman" w:cs="Times New Roman"/>
          <w:kern w:val="0"/>
          <w:sz w:val="28"/>
          <w:szCs w:val="28"/>
        </w:rPr>
        <w:t>В. М. Васнецов</w:t>
      </w:r>
      <w:r w:rsidR="00571E0A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487725" w:rsidRPr="0048772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bookmarkStart w:id="4" w:name="_Hlk191391573"/>
      <w:r w:rsidR="00487725" w:rsidRPr="00487725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bookmarkStart w:id="5" w:name="_Hlk191390426"/>
      <w:r w:rsidR="00487725" w:rsidRPr="00487725">
        <w:rPr>
          <w:rFonts w:ascii="Times New Roman" w:eastAsia="Calibri" w:hAnsi="Times New Roman" w:cs="Times New Roman"/>
          <w:kern w:val="0"/>
          <w:sz w:val="28"/>
          <w:szCs w:val="28"/>
        </w:rPr>
        <w:t>Алёнушка», «</w:t>
      </w:r>
      <w:r w:rsidR="00571E0A">
        <w:rPr>
          <w:rFonts w:ascii="Times New Roman" w:eastAsia="Calibri" w:hAnsi="Times New Roman" w:cs="Times New Roman"/>
          <w:kern w:val="0"/>
          <w:sz w:val="28"/>
          <w:szCs w:val="28"/>
        </w:rPr>
        <w:t>Царевна-лягушка</w:t>
      </w:r>
      <w:r w:rsidR="00487725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DE68C2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  <w:r w:rsidR="00487725" w:rsidRPr="0048772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</w:t>
      </w:r>
      <w:r w:rsidR="00E36FFD">
        <w:rPr>
          <w:rFonts w:ascii="Times New Roman" w:eastAsia="Calibri" w:hAnsi="Times New Roman" w:cs="Times New Roman"/>
          <w:kern w:val="0"/>
          <w:sz w:val="28"/>
          <w:szCs w:val="28"/>
        </w:rPr>
        <w:t>С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>негурочка</w:t>
      </w:r>
      <w:r w:rsidR="00487725" w:rsidRPr="00487725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bookmarkStart w:id="6" w:name="_Hlk190246691"/>
      <w:bookmarkEnd w:id="4"/>
      <w:bookmarkEnd w:id="5"/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FC120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игра «за рамки картины»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 w:rsidR="00A72F29">
        <w:rPr>
          <w:rFonts w:ascii="Times New Roman" w:eastAsia="Calibri" w:hAnsi="Times New Roman" w:cs="Times New Roman"/>
          <w:kern w:val="0"/>
          <w:sz w:val="28"/>
          <w:szCs w:val="28"/>
        </w:rPr>
        <w:t>музыкальные инструменты для озвучивания</w:t>
      </w:r>
      <w:r w:rsidR="00862B7E">
        <w:rPr>
          <w:rFonts w:ascii="Times New Roman" w:eastAsia="Calibri" w:hAnsi="Times New Roman" w:cs="Times New Roman"/>
          <w:kern w:val="0"/>
          <w:sz w:val="28"/>
          <w:szCs w:val="28"/>
        </w:rPr>
        <w:t>, краски, кисти, ватные палочки, губки, влажные салфетки, стеклянные планшеты для рисования,</w:t>
      </w:r>
      <w:r w:rsidR="0066219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маленькие мольберты на магнитах. </w:t>
      </w:r>
    </w:p>
    <w:p w:rsidR="00161B35" w:rsidRPr="00D73FEB" w:rsidRDefault="005B05BE" w:rsidP="00D73FEB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bookmarkStart w:id="7" w:name="_Hlk191390073"/>
      <w:r w:rsidRPr="00A44B8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Ожидаемые результаты: </w:t>
      </w:r>
      <w:r w:rsidR="00A44B88">
        <w:rPr>
          <w:rFonts w:ascii="Times New Roman" w:eastAsia="Calibri" w:hAnsi="Times New Roman" w:cs="Times New Roman"/>
          <w:kern w:val="0"/>
          <w:sz w:val="28"/>
          <w:szCs w:val="28"/>
        </w:rPr>
        <w:t>дети имеют представление о художнике В.</w:t>
      </w:r>
      <w:r w:rsidR="004C54D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A44B88">
        <w:rPr>
          <w:rFonts w:ascii="Times New Roman" w:eastAsia="Calibri" w:hAnsi="Times New Roman" w:cs="Times New Roman"/>
          <w:kern w:val="0"/>
          <w:sz w:val="28"/>
          <w:szCs w:val="28"/>
        </w:rPr>
        <w:t>Васнецове</w:t>
      </w:r>
      <w:r w:rsidR="004C54D3">
        <w:rPr>
          <w:rFonts w:ascii="Times New Roman" w:eastAsia="Calibri" w:hAnsi="Times New Roman" w:cs="Times New Roman"/>
          <w:kern w:val="0"/>
          <w:sz w:val="28"/>
          <w:szCs w:val="28"/>
        </w:rPr>
        <w:t xml:space="preserve">; </w:t>
      </w:r>
      <w:r w:rsidR="004C54D3" w:rsidRPr="004C54D3">
        <w:rPr>
          <w:rFonts w:ascii="Times New Roman" w:eastAsia="Calibri" w:hAnsi="Times New Roman" w:cs="Times New Roman"/>
          <w:kern w:val="0"/>
          <w:sz w:val="28"/>
          <w:szCs w:val="28"/>
        </w:rPr>
        <w:t>различа</w:t>
      </w:r>
      <w:r w:rsidR="004C54D3">
        <w:rPr>
          <w:rFonts w:ascii="Times New Roman" w:eastAsia="Calibri" w:hAnsi="Times New Roman" w:cs="Times New Roman"/>
          <w:kern w:val="0"/>
          <w:sz w:val="28"/>
          <w:szCs w:val="28"/>
        </w:rPr>
        <w:t>ют</w:t>
      </w:r>
      <w:r w:rsidR="004C54D3" w:rsidRPr="004C54D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эмоциональное состояние изображенных людей на картине</w:t>
      </w:r>
      <w:r w:rsidR="0081520B">
        <w:rPr>
          <w:rFonts w:ascii="Times New Roman" w:eastAsia="Calibri" w:hAnsi="Times New Roman" w:cs="Times New Roman"/>
          <w:kern w:val="0"/>
          <w:sz w:val="28"/>
          <w:szCs w:val="28"/>
        </w:rPr>
        <w:t>, могут определить к какой сказке написана картина</w:t>
      </w:r>
      <w:r w:rsidR="00C21942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bookmarkEnd w:id="6"/>
      <w:bookmarkEnd w:id="7"/>
    </w:p>
    <w:p w:rsidR="00D73FEB" w:rsidRDefault="00D73FEB" w:rsidP="00DE68C2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br w:type="page"/>
      </w:r>
    </w:p>
    <w:p w:rsidR="00C10632" w:rsidRPr="00517407" w:rsidRDefault="00AD2629" w:rsidP="00DE68C2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</w:rPr>
        <w:lastRenderedPageBreak/>
        <w:t>Ход мероприятия</w:t>
      </w:r>
      <w:r w:rsidR="00C10632" w:rsidRPr="00517407">
        <w:rPr>
          <w:rFonts w:ascii="Times New Roman" w:eastAsia="Calibri" w:hAnsi="Times New Roman" w:cs="Times New Roman"/>
          <w:b/>
          <w:kern w:val="0"/>
          <w:sz w:val="32"/>
          <w:szCs w:val="32"/>
        </w:rPr>
        <w:t>:</w:t>
      </w:r>
    </w:p>
    <w:p w:rsidR="00977614" w:rsidRPr="00517407" w:rsidRDefault="00977614" w:rsidP="00977614">
      <w:pPr>
        <w:spacing w:after="200" w:line="240" w:lineRule="auto"/>
        <w:rPr>
          <w:rFonts w:ascii="Times New Roman" w:eastAsia="Calibri" w:hAnsi="Times New Roman" w:cs="Times New Roman"/>
          <w:i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kern w:val="0"/>
          <w:sz w:val="32"/>
          <w:szCs w:val="32"/>
        </w:rPr>
        <w:t>Дети сидят полукругом на подушечках, наклейках или больших пазлах.</w:t>
      </w:r>
    </w:p>
    <w:p w:rsidR="009F2E47" w:rsidRPr="00517407" w:rsidRDefault="009F2E47" w:rsidP="00977614">
      <w:pPr>
        <w:spacing w:after="200" w:line="240" w:lineRule="auto"/>
        <w:rPr>
          <w:rFonts w:ascii="Times New Roman" w:eastAsia="Calibri" w:hAnsi="Times New Roman" w:cs="Times New Roman"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Cs/>
          <w:kern w:val="0"/>
          <w:sz w:val="32"/>
          <w:szCs w:val="32"/>
        </w:rPr>
        <w:t>Здравствуйте, ребята. Меня зовут Марина Станиславовна, как зовут вас я вижу на ваших бейджах. Обратите внимание сколько сегодня гостей, давайте с ними поздороваемся.</w:t>
      </w:r>
    </w:p>
    <w:p w:rsidR="009F2E47" w:rsidRPr="00517407" w:rsidRDefault="009F2E47" w:rsidP="00977614">
      <w:pPr>
        <w:spacing w:after="200" w:line="240" w:lineRule="auto"/>
        <w:rPr>
          <w:rFonts w:ascii="Times New Roman" w:eastAsia="Calibri" w:hAnsi="Times New Roman" w:cs="Times New Roman"/>
          <w:i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kern w:val="0"/>
          <w:sz w:val="32"/>
          <w:szCs w:val="32"/>
        </w:rPr>
        <w:t>Дети говорят здравствуйте.</w:t>
      </w:r>
    </w:p>
    <w:p w:rsidR="00EF26DB" w:rsidRPr="00517407" w:rsidRDefault="00977614" w:rsidP="00287F60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r w:rsidR="00287F60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:</w:t>
      </w:r>
      <w:r w:rsidR="00287F60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посмотрите какая чудесная погода за окном. У меня сегодня хорошее настроение. </w:t>
      </w:r>
    </w:p>
    <w:p w:rsidR="00EF26DB" w:rsidRPr="00517407" w:rsidRDefault="00EF26DB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8" w:name="_Hlk190365732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bookmarkEnd w:id="8"/>
      <w:r w:rsidR="00287F60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 </w:t>
      </w:r>
      <w:r w:rsidR="009F2E47" w:rsidRPr="00517407">
        <w:rPr>
          <w:rFonts w:ascii="Times New Roman" w:eastAsia="Calibri" w:hAnsi="Times New Roman" w:cs="Times New Roman"/>
          <w:kern w:val="0"/>
          <w:sz w:val="32"/>
          <w:szCs w:val="32"/>
        </w:rPr>
        <w:t>Р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ебята, </w:t>
      </w:r>
      <w:r w:rsidR="009F2E47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а у вас сейчас 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какое</w:t>
      </w:r>
      <w:r w:rsidR="009F2E47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>настроение?</w:t>
      </w:r>
    </w:p>
    <w:p w:rsidR="00E86564" w:rsidRPr="00517407" w:rsidRDefault="00E86564" w:rsidP="00977614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Дети делятся своими высказываниями.</w:t>
      </w:r>
    </w:p>
    <w:p w:rsidR="00922937" w:rsidRPr="00517407" w:rsidRDefault="00922937" w:rsidP="00922937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r w:rsidR="00171C72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: </w:t>
      </w:r>
      <w:r w:rsidR="00AD2629">
        <w:rPr>
          <w:rFonts w:ascii="Times New Roman" w:eastAsia="Calibri" w:hAnsi="Times New Roman" w:cs="Times New Roman"/>
          <w:kern w:val="0"/>
          <w:sz w:val="32"/>
          <w:szCs w:val="32"/>
        </w:rPr>
        <w:t>К</w:t>
      </w:r>
      <w:r w:rsidR="00171C72" w:rsidRPr="00517407">
        <w:rPr>
          <w:rFonts w:ascii="Times New Roman" w:eastAsia="Calibri" w:hAnsi="Times New Roman" w:cs="Times New Roman"/>
          <w:kern w:val="0"/>
          <w:sz w:val="32"/>
          <w:szCs w:val="32"/>
        </w:rPr>
        <w:t>акое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оно у вас у всех разное. Я рада что вы со мной поделились.</w:t>
      </w:r>
    </w:p>
    <w:p w:rsidR="00E86564" w:rsidRPr="00517407" w:rsidRDefault="00E86564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9" w:name="_Hlk190366322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bookmarkEnd w:id="9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 </w:t>
      </w:r>
      <w:r w:rsidR="00287F60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 такую хорошую погоду хочется где-то побывать</w:t>
      </w:r>
      <w:r w:rsidR="00AD2629">
        <w:rPr>
          <w:rFonts w:ascii="Times New Roman" w:eastAsia="Calibri" w:hAnsi="Times New Roman" w:cs="Times New Roman"/>
          <w:kern w:val="0"/>
          <w:sz w:val="32"/>
          <w:szCs w:val="32"/>
        </w:rPr>
        <w:t>,</w:t>
      </w:r>
      <w:r w:rsidR="006555F6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>я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предлагаю спросить</w:t>
      </w:r>
      <w:r w:rsidR="00922937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у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голосового помощника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Алисы</w:t>
      </w:r>
      <w:r w:rsidR="00462DE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места в Саратове нам лучше посетить</w:t>
      </w:r>
      <w:r w:rsidR="00AD2629">
        <w:rPr>
          <w:rFonts w:ascii="Times New Roman" w:eastAsia="Calibri" w:hAnsi="Times New Roman" w:cs="Times New Roman"/>
          <w:kern w:val="0"/>
          <w:sz w:val="32"/>
          <w:szCs w:val="32"/>
        </w:rPr>
        <w:t>.</w:t>
      </w:r>
    </w:p>
    <w:p w:rsidR="00E86564" w:rsidRPr="00517407" w:rsidRDefault="00E86564" w:rsidP="00E8656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Алиса, подскажи, 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куда нам сегодня сходить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с ребятами?</w:t>
      </w:r>
    </w:p>
    <w:p w:rsidR="003C084A" w:rsidRPr="00517407" w:rsidRDefault="006D6286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Алиса</w:t>
      </w:r>
      <w:r w:rsidR="00E86564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: 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предлагаю вам посетить </w:t>
      </w:r>
      <w:bookmarkStart w:id="10" w:name="_Hlk190366587"/>
      <w:bookmarkStart w:id="11" w:name="_Hlk190675155"/>
      <w:r w:rsidR="00193EDF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Саратовский 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>художественн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>ый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музе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>й</w:t>
      </w:r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bookmarkEnd w:id="10"/>
      <w:r w:rsidR="00E86564" w:rsidRPr="00517407">
        <w:rPr>
          <w:rFonts w:ascii="Times New Roman" w:eastAsia="Calibri" w:hAnsi="Times New Roman" w:cs="Times New Roman"/>
          <w:kern w:val="0"/>
          <w:sz w:val="32"/>
          <w:szCs w:val="32"/>
        </w:rPr>
        <w:t>имени Радищева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>, так как 2025-й год посвящен 140-летию со дня основания музея</w:t>
      </w:r>
      <w:r w:rsidR="00453C2F" w:rsidRPr="00517407">
        <w:rPr>
          <w:rFonts w:ascii="Times New Roman" w:eastAsia="Calibri" w:hAnsi="Times New Roman" w:cs="Times New Roman"/>
          <w:kern w:val="0"/>
          <w:sz w:val="32"/>
          <w:szCs w:val="32"/>
        </w:rPr>
        <w:t>, а ещё т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ам </w:t>
      </w:r>
      <w:r w:rsidR="00C416C0" w:rsidRPr="00517407">
        <w:rPr>
          <w:rFonts w:ascii="Times New Roman" w:eastAsia="Calibri" w:hAnsi="Times New Roman" w:cs="Times New Roman"/>
          <w:kern w:val="0"/>
          <w:sz w:val="32"/>
          <w:szCs w:val="32"/>
        </w:rPr>
        <w:t>реализуется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проект «Ожившие </w:t>
      </w:r>
      <w:r w:rsidR="00483E14" w:rsidRPr="00517407">
        <w:rPr>
          <w:rFonts w:ascii="Times New Roman" w:eastAsia="Calibri" w:hAnsi="Times New Roman" w:cs="Times New Roman"/>
          <w:kern w:val="0"/>
          <w:sz w:val="32"/>
          <w:szCs w:val="32"/>
        </w:rPr>
        <w:t>шедевры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>».</w:t>
      </w:r>
    </w:p>
    <w:p w:rsidR="00E62714" w:rsidRPr="00517407" w:rsidRDefault="003C084A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12" w:name="_Hlk190675466"/>
      <w:bookmarkEnd w:id="11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bookmarkEnd w:id="12"/>
      <w:r w:rsidR="006A1BBA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: 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ого! </w:t>
      </w:r>
      <w:r w:rsidR="00287F60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Алиса 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сказала, что в музее Радищева картины оживают. Вы бы хотели там оказаться и посмотреть? А может мы сами что-то оживим. 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Вы согласны?</w:t>
      </w:r>
    </w:p>
    <w:p w:rsidR="00ED78A6" w:rsidRPr="00517407" w:rsidRDefault="00ED78A6" w:rsidP="00ED78A6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  <w:vertAlign w:val="subscript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детей.</w:t>
      </w:r>
    </w:p>
    <w:p w:rsidR="00E62714" w:rsidRPr="00517407" w:rsidRDefault="003C084A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13" w:name="_Hlk190767485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bookmarkEnd w:id="13"/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как же нам к нему добраться? 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>Может быть,</w:t>
      </w:r>
      <w:r w:rsidR="00287F60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>то-то знает</w:t>
      </w:r>
      <w:r w:rsidR="00287F60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маршрут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>?</w:t>
      </w:r>
    </w:p>
    <w:p w:rsidR="00E62714" w:rsidRPr="00517407" w:rsidRDefault="00E62714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Дети: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нет</w:t>
      </w:r>
    </w:p>
    <w:p w:rsidR="00E62714" w:rsidRPr="00517407" w:rsidRDefault="00E62714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Давайте попросим Алису, построить маршрут до музея.</w:t>
      </w:r>
    </w:p>
    <w:p w:rsidR="00ED78A6" w:rsidRPr="00517407" w:rsidRDefault="003C084A" w:rsidP="0097761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lastRenderedPageBreak/>
        <w:t>Алиса, построй маршрут</w:t>
      </w:r>
      <w:r w:rsidR="00E6271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от детского сада №31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до художественного музея имени Радищева. </w:t>
      </w:r>
    </w:p>
    <w:p w:rsidR="003C084A" w:rsidRPr="00517407" w:rsidRDefault="003C084A" w:rsidP="003C084A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Включается заранее заготовленная запись голосового помощника. </w:t>
      </w:r>
    </w:p>
    <w:p w:rsidR="00F3700C" w:rsidRPr="00517407" w:rsidRDefault="003C084A" w:rsidP="003C084A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bookmarkStart w:id="14" w:name="_Hlk190777635"/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Двигайтесь прямо, затем </w:t>
      </w:r>
      <w:r w:rsidR="008C498C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поверните </w:t>
      </w: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налево, дальше</w:t>
      </w:r>
      <w:r w:rsidR="008C498C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по круговому движению,</w:t>
      </w:r>
      <w:r w:rsidR="008C498C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затем поверните</w:t>
      </w: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направо. </w:t>
      </w:r>
      <w:r w:rsidR="00F3700C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Счастливого пути!</w:t>
      </w:r>
    </w:p>
    <w:p w:rsidR="0084240F" w:rsidRPr="00517407" w:rsidRDefault="0084240F" w:rsidP="003C084A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итак, в путь!</w:t>
      </w:r>
    </w:p>
    <w:p w:rsidR="0084240F" w:rsidRPr="00517407" w:rsidRDefault="0084240F" w:rsidP="003C084A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bookmarkStart w:id="15" w:name="_Hlk191221971"/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Дети с педагогом под музыку идут по маршрут</w:t>
      </w:r>
      <w:r w:rsidR="006555F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у.</w:t>
      </w:r>
    </w:p>
    <w:bookmarkEnd w:id="14"/>
    <w:bookmarkEnd w:id="15"/>
    <w:p w:rsidR="003C084A" w:rsidRPr="00517407" w:rsidRDefault="00F3700C" w:rsidP="003C084A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Слайд с фасадом музея Радищева. </w:t>
      </w:r>
    </w:p>
    <w:p w:rsidR="006A1BBA" w:rsidRPr="00517407" w:rsidRDefault="003C084A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r w:rsidR="0009742D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: </w:t>
      </w:r>
      <w:r w:rsidR="0009742D"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посмотрите</w:t>
      </w:r>
      <w:r w:rsidR="000C382B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, вот мы и пришли к художественному музею </w:t>
      </w:r>
      <w:r w:rsidR="00287F60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имени </w:t>
      </w:r>
      <w:r w:rsidR="000C382B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Радищева. </w:t>
      </w:r>
      <w:r w:rsidR="00135A40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Встаньте пожалуйста полукругом, так чтобы не мешать друг другу.</w:t>
      </w:r>
    </w:p>
    <w:p w:rsidR="00414F3C" w:rsidRPr="00517407" w:rsidRDefault="00F3700C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Александр Николаевич Радищев наш зем</w:t>
      </w:r>
      <w:r w:rsidR="00414F3C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ляк, родился в Саратовской губернии. Он был выдающимся писателем, поэтом и философом. Его внук Алексей Петрович Боголюбов 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решил </w:t>
      </w:r>
      <w:r w:rsidR="00414F3C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 честь своего деда</w:t>
      </w:r>
      <w:r w:rsidR="006A1BBA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открыть этот музей</w:t>
      </w:r>
      <w:r w:rsidR="00414F3C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. Он отдал в музей всю свою коллекцию книг, рукописей, мебели, картин. </w:t>
      </w:r>
    </w:p>
    <w:p w:rsidR="00414F3C" w:rsidRPr="00517407" w:rsidRDefault="00414F3C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Ребята, прежде чем войти в музей давайте вспомним правила поведения (показываются карточки)</w:t>
      </w:r>
    </w:p>
    <w:p w:rsidR="00414F3C" w:rsidRPr="00517407" w:rsidRDefault="00414F3C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- </w:t>
      </w:r>
      <w:r w:rsidR="00AC374E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вести себя тихо</w:t>
      </w:r>
    </w:p>
    <w:p w:rsidR="00414F3C" w:rsidRPr="00517407" w:rsidRDefault="00414F3C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- внимательно слушать</w:t>
      </w:r>
    </w:p>
    <w:p w:rsidR="00AC374E" w:rsidRPr="00517407" w:rsidRDefault="00AC374E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- рассматривать картины</w:t>
      </w:r>
    </w:p>
    <w:p w:rsidR="00AC374E" w:rsidRPr="00517407" w:rsidRDefault="00AC374E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- не трогать экспонаты руками</w:t>
      </w:r>
    </w:p>
    <w:p w:rsidR="00AC374E" w:rsidRPr="00517407" w:rsidRDefault="00414F3C" w:rsidP="00ED78A6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- не заходить за ограждение</w:t>
      </w:r>
    </w:p>
    <w:p w:rsidR="002E59E4" w:rsidRPr="00517407" w:rsidRDefault="000756F2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6555F6">
        <w:rPr>
          <w:rFonts w:ascii="Times New Roman" w:eastAsia="Calibri" w:hAnsi="Times New Roman" w:cs="Times New Roman"/>
          <w:kern w:val="0"/>
          <w:sz w:val="32"/>
          <w:szCs w:val="32"/>
        </w:rPr>
        <w:t xml:space="preserve">Молодцы, ребята! Посмотрите, </w:t>
      </w:r>
      <w:r w:rsidR="00AC374E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в музее сегодня выставка картин великого художника Виктора Васнецова. </w:t>
      </w:r>
      <w:r w:rsidR="002E59E4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Давайте подойдём к ним поближе и рассмотрим их. </w:t>
      </w:r>
      <w:bookmarkStart w:id="16" w:name="_Hlk191217746"/>
      <w:bookmarkStart w:id="17" w:name="_Hlk190676882"/>
      <w:r w:rsidR="00135A40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Возле каждой картины 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есть линия, за которую нельзя заходить. Помните об этом пожалуйста. Это одно из правил музея. </w:t>
      </w:r>
    </w:p>
    <w:bookmarkEnd w:id="16"/>
    <w:p w:rsidR="00AC374E" w:rsidRPr="00517407" w:rsidRDefault="00AD2629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Демонстрационный материал: к</w:t>
      </w:r>
      <w:r w:rsidR="00AC374E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артина </w:t>
      </w:r>
      <w:r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В.Васнецова </w:t>
      </w:r>
      <w:r w:rsidR="00AC374E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«Царевна – лягушка».</w:t>
      </w:r>
    </w:p>
    <w:p w:rsidR="00B22391" w:rsidRPr="00517407" w:rsidRDefault="00B22391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lastRenderedPageBreak/>
        <w:t>Эту картину написал художник Виктор Васнецов.</w:t>
      </w:r>
    </w:p>
    <w:bookmarkEnd w:id="17"/>
    <w:p w:rsidR="002E59E4" w:rsidRPr="00517407" w:rsidRDefault="002E59E4" w:rsidP="002E59E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bookmarkStart w:id="18" w:name="_Hlk191217823"/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к какой сказке </w:t>
      </w:r>
      <w:r w:rsidR="00B22391" w:rsidRPr="00517407">
        <w:rPr>
          <w:rFonts w:ascii="Times New Roman" w:eastAsia="Calibri" w:hAnsi="Times New Roman" w:cs="Times New Roman"/>
          <w:kern w:val="0"/>
          <w:sz w:val="32"/>
          <w:szCs w:val="32"/>
        </w:rPr>
        <w:t>он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написал эту картину?</w:t>
      </w:r>
    </w:p>
    <w:bookmarkEnd w:id="18"/>
    <w:p w:rsidR="002E59E4" w:rsidRPr="00517407" w:rsidRDefault="002E59E4" w:rsidP="002E59E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Дети: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AC374E" w:rsidRPr="00517407">
        <w:rPr>
          <w:rFonts w:ascii="Times New Roman" w:eastAsia="Calibri" w:hAnsi="Times New Roman" w:cs="Times New Roman"/>
          <w:kern w:val="0"/>
          <w:sz w:val="32"/>
          <w:szCs w:val="32"/>
        </w:rPr>
        <w:t>«Царевна-лягушка»</w:t>
      </w:r>
      <w:r w:rsidR="00B22391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. Это русская народная сказка. 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Кто изображён на переднем плане картины?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Дети: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Царевна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 выдумаете, что она делает?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Дети: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Танцует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Кто ещё изображён на картине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 (музыканты)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какое у них настроение как вы думаете? 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bookmarkStart w:id="19" w:name="_Hlk191215523"/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352011" w:rsidRPr="00517407" w:rsidRDefault="00352011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0" w:name="_Hlk191218440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краски использовал художник? Яркие или бледные?</w:t>
      </w:r>
    </w:p>
    <w:p w:rsidR="00352011" w:rsidRPr="00517407" w:rsidRDefault="00352011" w:rsidP="00AC374E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AC374E" w:rsidRPr="00517407" w:rsidRDefault="00AC374E" w:rsidP="00AC374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1" w:name="_Hlk190677696"/>
      <w:bookmarkEnd w:id="19"/>
      <w:bookmarkEnd w:id="20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bookmarkEnd w:id="21"/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эмоции у вас вызывает эта картина?</w:t>
      </w:r>
    </w:p>
    <w:p w:rsidR="00AC374E" w:rsidRPr="00517407" w:rsidRDefault="00AC374E" w:rsidP="002E59E4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AC374E" w:rsidRPr="00517407" w:rsidRDefault="00AC374E" w:rsidP="002E59E4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хочу вам напомнить, что в музее Радищева картины оживают. Предлагаю и </w:t>
      </w:r>
      <w:r w:rsidR="00D3610E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нам с вами оживить картину с помощью её озвучивания. </w:t>
      </w:r>
    </w:p>
    <w:p w:rsidR="00D3610E" w:rsidRPr="00517407" w:rsidRDefault="00D3610E" w:rsidP="002E59E4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Педагог открывает сундук, в котором лежат музыкальные инструменты. </w:t>
      </w:r>
    </w:p>
    <w:p w:rsidR="00C30A36" w:rsidRPr="00517407" w:rsidRDefault="00D3610E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в</w:t>
      </w:r>
      <w:r w:rsidR="00A72F29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ыбирайте себе по одному музыкальному инструменту. </w:t>
      </w:r>
      <w:r w:rsidR="00974658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Всё что лежит на столе это музыкальные инструменты. </w:t>
      </w:r>
      <w:r w:rsidR="00A72F29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Я буду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рассказывать</w:t>
      </w:r>
      <w:r w:rsidR="00A72F29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сказку, а когда покажу</w:t>
      </w:r>
      <w:r w:rsidR="00974658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на кого-то, тот заиграет на своём инструменте. Когда я показываю на всех, то играют сразу все инструменты. </w:t>
      </w:r>
      <w:r w:rsidR="00C30A36" w:rsidRPr="00517407">
        <w:rPr>
          <w:rFonts w:ascii="Times New Roman" w:eastAsia="Calibri" w:hAnsi="Times New Roman" w:cs="Times New Roman"/>
          <w:kern w:val="0"/>
          <w:sz w:val="32"/>
          <w:szCs w:val="32"/>
        </w:rPr>
        <w:t>Если ни на кого не показываю – инструменты молчат.</w:t>
      </w:r>
    </w:p>
    <w:p w:rsidR="00974658" w:rsidRPr="00517407" w:rsidRDefault="00AD2629" w:rsidP="00974658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Музыкальная и</w:t>
      </w:r>
      <w:r w:rsidR="00974658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гра «Озвучивание сказки»</w:t>
      </w:r>
    </w:p>
    <w:p w:rsidR="004274DD" w:rsidRPr="00517407" w:rsidRDefault="004274DD" w:rsidP="004274DD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Воспитатель читает сказку, дети озвучивают.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lastRenderedPageBreak/>
        <w:t>Вдруг</w:t>
      </w:r>
      <w:r w:rsidR="00D838F2"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во дворце </w:t>
      </w:r>
      <w:r w:rsidR="00E06C86" w:rsidRPr="00066370">
        <w:rPr>
          <w:rFonts w:ascii="Times New Roman" w:eastAsia="Calibri" w:hAnsi="Times New Roman" w:cs="Times New Roman"/>
          <w:kern w:val="0"/>
          <w:sz w:val="32"/>
          <w:szCs w:val="32"/>
        </w:rPr>
        <w:t>Царя</w:t>
      </w: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поднялся стук да гром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6555F6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играет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барабан, бубен</w:t>
      </w:r>
      <w:r w:rsidR="00C30A36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, маракасы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>И говорит Иван Царевич:</w:t>
      </w:r>
      <w:r w:rsidR="0084240F"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не бойтесь,</w:t>
      </w: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это моя лягушка в коробчонке приехала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Вошла Василиса Премудрая, застучала каблучками по палатам каменным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066370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стучат</w:t>
      </w:r>
      <w:r w:rsidR="006555F6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ложки)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Услыхала она чудесную музыку, это играл оркестр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6555F6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играют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все)</w:t>
      </w: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и пустилась в пляс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Махнула она правой рукой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6555F6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играет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ксилофон)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платье зашелестело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6555F6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шуршит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пакет)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И разлилось озеро чудесное </w:t>
      </w:r>
      <w:r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066370"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перелив</w:t>
      </w:r>
      <w:r w:rsidR="00055946"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ается</w:t>
      </w:r>
      <w:r w:rsidR="00066370"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вод</w:t>
      </w:r>
      <w:r w:rsidR="00055946"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а</w:t>
      </w:r>
      <w:r w:rsidR="00066370"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в бутылке</w:t>
      </w:r>
      <w:r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Махнула левой рукой,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066370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играет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ксилофон)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зашелестело платье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066370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шуршит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пакет)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И полетели белые лебеди над озером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066370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шелестит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бумага)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Ещё пуще заиграл оркестр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</w:t>
      </w:r>
      <w:r w:rsidR="00066370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играют </w:t>
      </w:r>
      <w:r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все)</w:t>
      </w:r>
    </w:p>
    <w:p w:rsidR="004274DD" w:rsidRPr="00066370" w:rsidRDefault="004274DD" w:rsidP="000663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>Развеселила она гостей</w:t>
      </w:r>
      <w:r w:rsidR="00E06C86"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своим танцем</w:t>
      </w:r>
      <w:r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и раздался в зале громкий смех</w:t>
      </w:r>
      <w:r w:rsidR="00066370" w:rsidRPr="00066370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066370" w:rsidRPr="00066370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(дети смеются)</w:t>
      </w:r>
      <w:r w:rsidR="00066370">
        <w:rPr>
          <w:rFonts w:ascii="Times New Roman" w:eastAsia="Calibri" w:hAnsi="Times New Roman" w:cs="Times New Roman"/>
          <w:kern w:val="0"/>
          <w:sz w:val="32"/>
          <w:szCs w:val="32"/>
        </w:rPr>
        <w:t>.</w:t>
      </w:r>
    </w:p>
    <w:p w:rsidR="0084240F" w:rsidRPr="00517407" w:rsidRDefault="0084240F" w:rsidP="00D3610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 чудесно у нас получилось озвучить сказку! Царевна будто и вправду здесь танцевала.</w:t>
      </w: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 </w:t>
      </w:r>
      <w:r w:rsidR="00D3610E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</w:p>
    <w:p w:rsidR="0084240F" w:rsidRPr="00517407" w:rsidRDefault="0084240F" w:rsidP="00D3610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2" w:name="_Hlk191219827"/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</w:t>
      </w:r>
      <w:r w:rsidR="00D3610E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редлагаю перейти к следующей картине.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Встаньте пожалуйста полукругом, так чтобы не мешать друг другу. 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Возле каждой картины есть линия, за которую нельзя заходить. Помните об этом пожалуйста. Это одно из правил музея.</w:t>
      </w:r>
    </w:p>
    <w:p w:rsidR="00D3610E" w:rsidRPr="00517407" w:rsidRDefault="007407C9" w:rsidP="00D3610E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="00D3610E" w:rsidRPr="00517407">
        <w:rPr>
          <w:rFonts w:ascii="Times New Roman" w:eastAsia="Calibri" w:hAnsi="Times New Roman" w:cs="Times New Roman"/>
          <w:kern w:val="0"/>
          <w:sz w:val="32"/>
          <w:szCs w:val="32"/>
        </w:rPr>
        <w:t>Эту картину тоже написал Виктор Васнецов.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Как вы думаете, к какой сказке художник написал эту картину?</w:t>
      </w:r>
    </w:p>
    <w:bookmarkEnd w:id="22"/>
    <w:p w:rsidR="004237A1" w:rsidRPr="00517407" w:rsidRDefault="004237A1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Дети: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сестрица Алёнушка и братец Иванушка.</w:t>
      </w:r>
    </w:p>
    <w:p w:rsidR="007407C9" w:rsidRPr="00517407" w:rsidRDefault="007407C9" w:rsidP="007407C9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3" w:name="_Hlk190775262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bookmarkEnd w:id="23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молодцы, ребята. Это русская народная сказка.</w:t>
      </w:r>
    </w:p>
    <w:p w:rsidR="00352011" w:rsidRPr="00517407" w:rsidRDefault="00352011" w:rsidP="00352011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краски использовал художник? Яркие или бледные?</w:t>
      </w:r>
    </w:p>
    <w:p w:rsidR="00352011" w:rsidRPr="00517407" w:rsidRDefault="00352011" w:rsidP="007407C9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6E6A56" w:rsidRPr="00517407" w:rsidRDefault="006E6A56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посмотрите, кто 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изображён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на картине? (Алёнушка)</w:t>
      </w:r>
    </w:p>
    <w:p w:rsidR="006E6A56" w:rsidRPr="00517407" w:rsidRDefault="006E6A56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4" w:name="_Hlk191217938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bookmarkEnd w:id="24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какое у неё настроение?</w:t>
      </w:r>
    </w:p>
    <w:p w:rsidR="006E6A56" w:rsidRPr="00517407" w:rsidRDefault="006E6A56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7407C9" w:rsidRPr="00517407" w:rsidRDefault="007407C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давайте покажем</w:t>
      </w:r>
      <w:r w:rsidR="00F87E86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эмоцию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, как она грустит.</w:t>
      </w:r>
    </w:p>
    <w:p w:rsidR="007407C9" w:rsidRPr="00517407" w:rsidRDefault="007407C9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bookmarkStart w:id="25" w:name="_Hlk191218561"/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lastRenderedPageBreak/>
        <w:t>Дети передают эмоции мимикой и жестами.</w:t>
      </w:r>
    </w:p>
    <w:bookmarkEnd w:id="25"/>
    <w:p w:rsidR="006E6A56" w:rsidRPr="00517407" w:rsidRDefault="007407C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почему</w:t>
      </w:r>
      <w:r w:rsidR="006E6A56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у неё такое настроение?</w:t>
      </w:r>
    </w:p>
    <w:p w:rsidR="006E6A56" w:rsidRPr="00517407" w:rsidRDefault="007407C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Дети: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у</w:t>
      </w:r>
      <w:r w:rsidR="006E6A56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неё братец превратился в козлёнка и ей очень грустно.</w:t>
      </w:r>
    </w:p>
    <w:p w:rsidR="006E6A56" w:rsidRPr="00517407" w:rsidRDefault="007407C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="006E6A56" w:rsidRPr="00517407">
        <w:rPr>
          <w:rFonts w:ascii="Times New Roman" w:eastAsia="Calibri" w:hAnsi="Times New Roman" w:cs="Times New Roman"/>
          <w:kern w:val="0"/>
          <w:sz w:val="32"/>
          <w:szCs w:val="32"/>
        </w:rPr>
        <w:t>Ребята, а что может улучшить настроение Алёнушки?</w:t>
      </w:r>
    </w:p>
    <w:p w:rsidR="006E6A56" w:rsidRPr="00055946" w:rsidRDefault="006E6A56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 (</w:t>
      </w:r>
      <w:r w:rsid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т</w:t>
      </w:r>
      <w:r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уфли, платье, мальчик из сказки, солнце, шоколад, объятия, платок, расчёска</w:t>
      </w:r>
      <w:r w:rsidR="00C1123A"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, тучка с грозой, велосипед, стул</w:t>
      </w:r>
      <w:r w:rsidRP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)</w:t>
      </w:r>
      <w:r w:rsidR="0005594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.</w:t>
      </w:r>
    </w:p>
    <w:p w:rsidR="004237A1" w:rsidRPr="00517407" w:rsidRDefault="00AD2629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Дидактическая игра «Выход з</w:t>
      </w:r>
      <w:r w:rsidR="004237A1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а рамки картины»</w:t>
      </w:r>
      <w:r w:rsidR="006E6A56"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</w:t>
      </w:r>
    </w:p>
    <w:p w:rsidR="006E6A56" w:rsidRPr="00517407" w:rsidRDefault="006E6A56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Ребята, у нас есть волшебная рамка с нитями, в центр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е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находится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картин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а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Алёнушка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. Чтобы помочь Алёнушке вам нужно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взять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 одн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ой карточке с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предмет</w:t>
      </w:r>
      <w:r w:rsidR="007407C9" w:rsidRPr="00517407">
        <w:rPr>
          <w:rFonts w:ascii="Times New Roman" w:eastAsia="Calibri" w:hAnsi="Times New Roman" w:cs="Times New Roman"/>
          <w:kern w:val="0"/>
          <w:sz w:val="32"/>
          <w:szCs w:val="32"/>
        </w:rPr>
        <w:t>ом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, который может поднять ей настроение.</w:t>
      </w:r>
    </w:p>
    <w:p w:rsidR="004237A1" w:rsidRPr="00517407" w:rsidRDefault="004237A1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Дети по очереди подбирают картинки, которые помогут Алёнушке. Рассуждают, почему именно это поможет. </w:t>
      </w:r>
    </w:p>
    <w:p w:rsidR="007407C9" w:rsidRPr="00517407" w:rsidRDefault="007407C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Молодцы! Вы столько всего интересного придумали. Давайте же узнаем, развеселили ли мы Алёнушку. Повернитесь и посмотрите на экран. </w:t>
      </w:r>
    </w:p>
    <w:p w:rsidR="00352011" w:rsidRPr="00517407" w:rsidRDefault="00F87E86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Использование нейросети.</w:t>
      </w:r>
    </w:p>
    <w:p w:rsidR="00352011" w:rsidRPr="00517407" w:rsidRDefault="00352011" w:rsidP="00352011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 здорово! Посмотрите ребята, какое сейчас у Алёнушки настроение?</w:t>
      </w:r>
    </w:p>
    <w:p w:rsidR="00352011" w:rsidRPr="00517407" w:rsidRDefault="00352011" w:rsidP="00352011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352011" w:rsidRPr="00517407" w:rsidRDefault="00352011" w:rsidP="00352011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покажите</w:t>
      </w:r>
      <w:r w:rsidR="00F87E86">
        <w:rPr>
          <w:rFonts w:ascii="Times New Roman" w:eastAsia="Calibri" w:hAnsi="Times New Roman" w:cs="Times New Roman"/>
          <w:kern w:val="0"/>
          <w:sz w:val="32"/>
          <w:szCs w:val="32"/>
        </w:rPr>
        <w:t xml:space="preserve"> эмоцию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, как она улыбается</w:t>
      </w:r>
    </w:p>
    <w:p w:rsidR="00352011" w:rsidRPr="00517407" w:rsidRDefault="00352011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Дети передают эмоции мимикой и жестами.</w:t>
      </w:r>
    </w:p>
    <w:p w:rsidR="00CC6319" w:rsidRPr="00517407" w:rsidRDefault="00CC6319" w:rsidP="00CC6319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предлагаю перейти к следующей картине. Встаньте пожалуйста полукругом, так чтобы не мешать друг другу. Возле картины есть линия, за которую нельзя заходить. Помните об этом пожалуйста.</w:t>
      </w:r>
    </w:p>
    <w:p w:rsidR="00CC6319" w:rsidRPr="00517407" w:rsidRDefault="00CC6319" w:rsidP="00CC6319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Эта картина Виктора Васнецова. Как вы думаете, к какой сказке художник написал эту картину?</w:t>
      </w:r>
    </w:p>
    <w:p w:rsidR="00352011" w:rsidRPr="00517407" w:rsidRDefault="00CC6319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lastRenderedPageBreak/>
        <w:t>Ответы детей</w:t>
      </w:r>
    </w:p>
    <w:p w:rsidR="00CC6319" w:rsidRPr="00517407" w:rsidRDefault="00CC6319" w:rsidP="00CC6319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кто изображён на картине? </w:t>
      </w: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(Снегурочка)</w:t>
      </w:r>
    </w:p>
    <w:p w:rsidR="00CC6319" w:rsidRPr="00517407" w:rsidRDefault="00CC6319" w:rsidP="00CC6319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цвета использовал художник светлые или тёмные?</w:t>
      </w:r>
      <w:r w:rsidR="00F87E86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акое настроение у снегурочки?</w:t>
      </w:r>
    </w:p>
    <w:p w:rsidR="00CC6319" w:rsidRPr="00517407" w:rsidRDefault="00CC6319" w:rsidP="00CC6319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bookmarkStart w:id="26" w:name="_Hlk191220081"/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bookmarkEnd w:id="26"/>
    <w:p w:rsidR="001C49F9" w:rsidRPr="00517407" w:rsidRDefault="001C49F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эмоции у вас вызывает эта картина?</w:t>
      </w:r>
    </w:p>
    <w:p w:rsidR="001C49F9" w:rsidRPr="00517407" w:rsidRDefault="001C49F9" w:rsidP="00133183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</w:t>
      </w:r>
    </w:p>
    <w:p w:rsidR="001C49F9" w:rsidRPr="00517407" w:rsidRDefault="001C49F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7" w:name="_Hlk191220287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bookmarkEnd w:id="27"/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посмотрите, на столах стоят мольберты, на которых изображена снегурочка.</w:t>
      </w: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Но ей чего-то не хватает. Чего же не хватает на картинах? Что любит снегурочка?</w:t>
      </w:r>
    </w:p>
    <w:p w:rsidR="001C49F9" w:rsidRPr="00517407" w:rsidRDefault="001C49F9" w:rsidP="001C49F9">
      <w:pPr>
        <w:spacing w:after="200"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Ответы детей (снега, ёлок, снежинок)</w:t>
      </w:r>
    </w:p>
    <w:p w:rsidR="001C49F9" w:rsidRPr="00517407" w:rsidRDefault="001C49F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Воспитатель: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предлагаю вам сесть за столы и дорисовать недостающие элементы картины. </w:t>
      </w:r>
    </w:p>
    <w:p w:rsidR="001C49F9" w:rsidRPr="00517407" w:rsidRDefault="001C49F9" w:rsidP="0013318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Но сначала нам нужно размять наши пальчики. </w:t>
      </w:r>
    </w:p>
    <w:p w:rsidR="001C49F9" w:rsidRPr="00517407" w:rsidRDefault="001C49F9" w:rsidP="001C49F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  <w:t>Пальчиковая гимнастика.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Стою и снежинки в ладошку ловлю.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Я зиму и снег, и снежинки люблю.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Но где же снежинки?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В ладошках вода.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Куда же исчезли снежинки? Куда?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Растаяли хрупкие льдинки-лучи</w:t>
      </w:r>
    </w:p>
    <w:p w:rsidR="001C49F9" w:rsidRPr="00F87E86" w:rsidRDefault="001C49F9" w:rsidP="001C49F9">
      <w:pPr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kern w:val="0"/>
          <w:sz w:val="32"/>
          <w:szCs w:val="32"/>
        </w:rPr>
        <w:t>Ах как же ладошки мои горячи!</w:t>
      </w:r>
    </w:p>
    <w:p w:rsidR="001C49F9" w:rsidRPr="00517407" w:rsidRDefault="001C49F9" w:rsidP="001C49F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</w:pPr>
    </w:p>
    <w:p w:rsidR="001C49F9" w:rsidRDefault="001C49F9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r w:rsidR="006011CB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: 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перед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вами лежат краски, кисти, губки, ватные палочки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>. Используя эти предметы, вы можете дорисовать картину. Это коллективная работа и ваша задача договориться</w:t>
      </w:r>
      <w:r w:rsidR="00F87E86">
        <w:rPr>
          <w:rFonts w:ascii="Times New Roman" w:eastAsia="Calibri" w:hAnsi="Times New Roman" w:cs="Times New Roman"/>
          <w:kern w:val="0"/>
          <w:sz w:val="32"/>
          <w:szCs w:val="32"/>
        </w:rPr>
        <w:t xml:space="preserve">, 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кто что будет рисовать. В итоге у нас получится общая картина. Мы рисуем пока играет музыка. Как только музыка закончиться работу необходимо будет закончить. </w:t>
      </w:r>
    </w:p>
    <w:p w:rsidR="00F87E86" w:rsidRPr="00F87E86" w:rsidRDefault="00F87E86" w:rsidP="006011CB">
      <w:pPr>
        <w:spacing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F87E86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>Рисование на прозрачных мольбертах</w:t>
      </w:r>
      <w:r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 под классическую музыку «Времена года» К. Чайковского.</w:t>
      </w:r>
    </w:p>
    <w:p w:rsidR="006011CB" w:rsidRPr="00517407" w:rsidRDefault="006011CB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Не забывайте, как правильно держать кисть.</w:t>
      </w:r>
    </w:p>
    <w:p w:rsidR="001C49F9" w:rsidRPr="00517407" w:rsidRDefault="006011CB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lastRenderedPageBreak/>
        <w:t>Откладываем инструменты, вытираем руки влажными салфетками.</w:t>
      </w:r>
    </w:p>
    <w:p w:rsidR="006011CB" w:rsidRPr="00517407" w:rsidRDefault="006011CB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Давайте встанем и посмотрим какие картины у нас получились.</w:t>
      </w:r>
    </w:p>
    <w:p w:rsidR="006011CB" w:rsidRPr="00517407" w:rsidRDefault="006011CB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краски вы использовали при рисовании?</w:t>
      </w:r>
    </w:p>
    <w:p w:rsidR="006011CB" w:rsidRPr="00517407" w:rsidRDefault="006011CB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Какое сейчас настроение у снегурочки?</w:t>
      </w:r>
    </w:p>
    <w:p w:rsidR="006011CB" w:rsidRPr="00517407" w:rsidRDefault="006011CB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Какие эмоции у вас вызывают ваши картины?</w:t>
      </w:r>
    </w:p>
    <w:p w:rsidR="008826A8" w:rsidRPr="00517407" w:rsidRDefault="00717D27" w:rsidP="006011CB">
      <w:pPr>
        <w:spacing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bookmarkStart w:id="28" w:name="_Hlk191220057"/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bookmarkEnd w:id="28"/>
      <w:r w:rsidR="006011CB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: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здорово! Но наша экскурсия заканчивается и уже </w:t>
      </w:r>
      <w:r w:rsidR="008826A8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пора возвращаться в детский сад. 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Помните</w:t>
      </w:r>
      <w:r w:rsidR="00E65CF5" w:rsidRPr="00517407">
        <w:rPr>
          <w:rFonts w:ascii="Times New Roman" w:eastAsia="Calibri" w:hAnsi="Times New Roman" w:cs="Times New Roman"/>
          <w:kern w:val="0"/>
          <w:sz w:val="32"/>
          <w:szCs w:val="32"/>
        </w:rPr>
        <w:t>,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каким маршрутом мы шли. Подсказывайте мне.</w:t>
      </w:r>
    </w:p>
    <w:p w:rsidR="00E65CF5" w:rsidRPr="00517407" w:rsidRDefault="00E65CF5" w:rsidP="006011CB">
      <w:pPr>
        <w:spacing w:line="240" w:lineRule="auto"/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i/>
          <w:iCs/>
          <w:kern w:val="0"/>
          <w:sz w:val="32"/>
          <w:szCs w:val="32"/>
        </w:rPr>
        <w:t xml:space="preserve">Дети с педагогом под музыку идут по маршруту. </w:t>
      </w:r>
    </w:p>
    <w:p w:rsidR="007F0733" w:rsidRPr="00517407" w:rsidRDefault="007F0733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</w:t>
      </w:r>
      <w:r w:rsidR="006011CB"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 xml:space="preserve">: </w:t>
      </w:r>
      <w:r w:rsidR="006011CB" w:rsidRPr="00517407">
        <w:rPr>
          <w:rFonts w:ascii="Times New Roman" w:eastAsia="Calibri" w:hAnsi="Times New Roman" w:cs="Times New Roman"/>
          <w:kern w:val="0"/>
          <w:sz w:val="32"/>
          <w:szCs w:val="32"/>
        </w:rPr>
        <w:t>ну вот мы и оказались в детском саду</w:t>
      </w:r>
      <w:r w:rsidR="009142CA" w:rsidRPr="00517407">
        <w:rPr>
          <w:rFonts w:ascii="Times New Roman" w:eastAsia="Calibri" w:hAnsi="Times New Roman" w:cs="Times New Roman"/>
          <w:kern w:val="0"/>
          <w:sz w:val="32"/>
          <w:szCs w:val="32"/>
        </w:rPr>
        <w:t>.</w:t>
      </w:r>
    </w:p>
    <w:p w:rsidR="009142CA" w:rsidRPr="00517407" w:rsidRDefault="009142CA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Вам интересно было побывать на выставке Виктора Васнецова</w:t>
      </w:r>
      <w:r w:rsidR="00213EAC" w:rsidRPr="00517407">
        <w:rPr>
          <w:rFonts w:ascii="Times New Roman" w:eastAsia="Calibri" w:hAnsi="Times New Roman" w:cs="Times New Roman"/>
          <w:kern w:val="0"/>
          <w:sz w:val="32"/>
          <w:szCs w:val="32"/>
        </w:rPr>
        <w:t>?</w:t>
      </w:r>
    </w:p>
    <w:p w:rsidR="00821DFE" w:rsidRPr="00517407" w:rsidRDefault="00821DFE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В каком музее</w:t>
      </w:r>
      <w:r w:rsidR="00FA3A7E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проходила</w:t>
      </w:r>
      <w:r w:rsidR="00FA3A7E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выст</w:t>
      </w:r>
      <w:r w:rsidR="001846E1" w:rsidRPr="00517407">
        <w:rPr>
          <w:rFonts w:ascii="Times New Roman" w:eastAsia="Calibri" w:hAnsi="Times New Roman" w:cs="Times New Roman"/>
          <w:kern w:val="0"/>
          <w:sz w:val="32"/>
          <w:szCs w:val="32"/>
        </w:rPr>
        <w:t>авка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?</w:t>
      </w:r>
    </w:p>
    <w:p w:rsidR="001846E1" w:rsidRPr="00517407" w:rsidRDefault="001846E1" w:rsidP="001846E1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Какая картина вызвала у вас жалось и сострадание. </w:t>
      </w:r>
    </w:p>
    <w:p w:rsidR="00614581" w:rsidRPr="00517407" w:rsidRDefault="00614581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Какая картина для вас показалась самой весёлой</w:t>
      </w:r>
      <w:r w:rsidR="005D54A4" w:rsidRPr="00517407">
        <w:rPr>
          <w:rFonts w:ascii="Times New Roman" w:eastAsia="Calibri" w:hAnsi="Times New Roman" w:cs="Times New Roman"/>
          <w:kern w:val="0"/>
          <w:sz w:val="32"/>
          <w:szCs w:val="32"/>
        </w:rPr>
        <w:t>, вызвала восхищение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>?</w:t>
      </w:r>
    </w:p>
    <w:p w:rsidR="00650DBC" w:rsidRPr="00517407" w:rsidRDefault="00DB4AE3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Воспитатель: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0902D1" w:rsidRPr="00517407">
        <w:rPr>
          <w:rFonts w:ascii="Times New Roman" w:eastAsia="Calibri" w:hAnsi="Times New Roman" w:cs="Times New Roman"/>
          <w:kern w:val="0"/>
          <w:sz w:val="32"/>
          <w:szCs w:val="32"/>
        </w:rPr>
        <w:t>Ребята, м</w:t>
      </w:r>
      <w:r w:rsidR="0086593B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не с вами сегодня было очень интересно, спасибо Алиса за </w:t>
      </w:r>
      <w:r w:rsidR="006927C7"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подсказку посетить музей Радищева</w:t>
      </w:r>
      <w:r w:rsidR="00A96D0C" w:rsidRPr="00517407">
        <w:rPr>
          <w:rFonts w:ascii="Times New Roman" w:eastAsia="Calibri" w:hAnsi="Times New Roman" w:cs="Times New Roman"/>
          <w:kern w:val="0"/>
          <w:sz w:val="32"/>
          <w:szCs w:val="32"/>
        </w:rPr>
        <w:t>.</w:t>
      </w:r>
    </w:p>
    <w:p w:rsidR="00AA6373" w:rsidRPr="00517407" w:rsidRDefault="00DB4AE3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b/>
          <w:bCs/>
          <w:kern w:val="0"/>
          <w:sz w:val="32"/>
          <w:szCs w:val="32"/>
        </w:rPr>
        <w:t>Алиса:</w:t>
      </w: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</w:t>
      </w:r>
      <w:r w:rsidR="00AA6373" w:rsidRPr="00517407">
        <w:rPr>
          <w:rFonts w:ascii="Times New Roman" w:eastAsia="Calibri" w:hAnsi="Times New Roman" w:cs="Times New Roman"/>
          <w:kern w:val="0"/>
          <w:sz w:val="32"/>
          <w:szCs w:val="32"/>
        </w:rPr>
        <w:t>вы можете</w:t>
      </w:r>
      <w:r w:rsidR="00E65CF5"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посетить другие выставки художественного музея имени Радищева вместе с родителями и </w:t>
      </w:r>
      <w:r w:rsidR="00A6216C" w:rsidRPr="00517407">
        <w:rPr>
          <w:rFonts w:ascii="Times New Roman" w:eastAsia="Calibri" w:hAnsi="Times New Roman" w:cs="Times New Roman"/>
          <w:kern w:val="0"/>
          <w:sz w:val="32"/>
          <w:szCs w:val="32"/>
        </w:rPr>
        <w:t>попробовать оживить разные картины.</w:t>
      </w:r>
    </w:p>
    <w:p w:rsidR="002C34D8" w:rsidRPr="00517407" w:rsidRDefault="00352011" w:rsidP="007F0733">
      <w:pPr>
        <w:spacing w:after="200" w:line="240" w:lineRule="auto"/>
        <w:rPr>
          <w:rFonts w:ascii="Times New Roman" w:eastAsia="Calibri" w:hAnsi="Times New Roman" w:cs="Times New Roman"/>
          <w:kern w:val="0"/>
          <w:sz w:val="32"/>
          <w:szCs w:val="32"/>
        </w:rPr>
      </w:pPr>
      <w:r w:rsidRPr="00517407">
        <w:rPr>
          <w:rFonts w:ascii="Times New Roman" w:eastAsia="Calibri" w:hAnsi="Times New Roman" w:cs="Times New Roman"/>
          <w:kern w:val="0"/>
          <w:sz w:val="32"/>
          <w:szCs w:val="32"/>
        </w:rPr>
        <w:t xml:space="preserve">На память о нашем путешествии в музей я для вас приготовила подарки. Это небольшие мольберты на магните. С их помощью вы сможете создать свои шедевры художественного искусства. </w:t>
      </w:r>
    </w:p>
    <w:sectPr w:rsidR="002C34D8" w:rsidRPr="00517407" w:rsidSect="00B0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281"/>
    <w:rsid w:val="00055946"/>
    <w:rsid w:val="00060165"/>
    <w:rsid w:val="00066370"/>
    <w:rsid w:val="000756F2"/>
    <w:rsid w:val="000902D1"/>
    <w:rsid w:val="00093A86"/>
    <w:rsid w:val="0009742D"/>
    <w:rsid w:val="000C382B"/>
    <w:rsid w:val="001110DC"/>
    <w:rsid w:val="001143D1"/>
    <w:rsid w:val="00133183"/>
    <w:rsid w:val="00135A40"/>
    <w:rsid w:val="00161B35"/>
    <w:rsid w:val="00171C72"/>
    <w:rsid w:val="001846E1"/>
    <w:rsid w:val="00193EDF"/>
    <w:rsid w:val="001C49F9"/>
    <w:rsid w:val="001F43EE"/>
    <w:rsid w:val="00204DAF"/>
    <w:rsid w:val="00211793"/>
    <w:rsid w:val="00213EAC"/>
    <w:rsid w:val="00287F60"/>
    <w:rsid w:val="002C346E"/>
    <w:rsid w:val="002C34D8"/>
    <w:rsid w:val="002E5232"/>
    <w:rsid w:val="002E59E4"/>
    <w:rsid w:val="00352011"/>
    <w:rsid w:val="00352AC8"/>
    <w:rsid w:val="003940D7"/>
    <w:rsid w:val="003A70FF"/>
    <w:rsid w:val="003C084A"/>
    <w:rsid w:val="003D0281"/>
    <w:rsid w:val="003D04B0"/>
    <w:rsid w:val="003E4AB1"/>
    <w:rsid w:val="0040456D"/>
    <w:rsid w:val="00407280"/>
    <w:rsid w:val="00414F3C"/>
    <w:rsid w:val="004237A1"/>
    <w:rsid w:val="00425407"/>
    <w:rsid w:val="004274DD"/>
    <w:rsid w:val="0043637F"/>
    <w:rsid w:val="00453C2F"/>
    <w:rsid w:val="00461FDE"/>
    <w:rsid w:val="00462DE4"/>
    <w:rsid w:val="00464FD3"/>
    <w:rsid w:val="00483E14"/>
    <w:rsid w:val="00487725"/>
    <w:rsid w:val="00487FD5"/>
    <w:rsid w:val="00497417"/>
    <w:rsid w:val="004C1D06"/>
    <w:rsid w:val="004C54D3"/>
    <w:rsid w:val="004D2E28"/>
    <w:rsid w:val="004E2352"/>
    <w:rsid w:val="004E6023"/>
    <w:rsid w:val="004F771E"/>
    <w:rsid w:val="00517407"/>
    <w:rsid w:val="00521F36"/>
    <w:rsid w:val="00522BC4"/>
    <w:rsid w:val="00567D3A"/>
    <w:rsid w:val="00571E0A"/>
    <w:rsid w:val="005B05BE"/>
    <w:rsid w:val="005D54A4"/>
    <w:rsid w:val="005E564C"/>
    <w:rsid w:val="006011CB"/>
    <w:rsid w:val="0061247A"/>
    <w:rsid w:val="00614581"/>
    <w:rsid w:val="0061701C"/>
    <w:rsid w:val="00650DBC"/>
    <w:rsid w:val="006555F6"/>
    <w:rsid w:val="0066219E"/>
    <w:rsid w:val="00670CA0"/>
    <w:rsid w:val="00677A30"/>
    <w:rsid w:val="006927C7"/>
    <w:rsid w:val="006A1BBA"/>
    <w:rsid w:val="006C0F07"/>
    <w:rsid w:val="006C5509"/>
    <w:rsid w:val="006D6286"/>
    <w:rsid w:val="006E6A56"/>
    <w:rsid w:val="006F24C6"/>
    <w:rsid w:val="00716A16"/>
    <w:rsid w:val="00717D27"/>
    <w:rsid w:val="007407C9"/>
    <w:rsid w:val="00750B66"/>
    <w:rsid w:val="007562FD"/>
    <w:rsid w:val="00794921"/>
    <w:rsid w:val="007F0733"/>
    <w:rsid w:val="0081520B"/>
    <w:rsid w:val="00821DFE"/>
    <w:rsid w:val="0084240F"/>
    <w:rsid w:val="00846257"/>
    <w:rsid w:val="00862B7E"/>
    <w:rsid w:val="00864CDB"/>
    <w:rsid w:val="0086593B"/>
    <w:rsid w:val="008752BC"/>
    <w:rsid w:val="00880F45"/>
    <w:rsid w:val="008826A8"/>
    <w:rsid w:val="00884B3A"/>
    <w:rsid w:val="00897247"/>
    <w:rsid w:val="008B6DC9"/>
    <w:rsid w:val="008C498C"/>
    <w:rsid w:val="009142CA"/>
    <w:rsid w:val="00915635"/>
    <w:rsid w:val="009207DB"/>
    <w:rsid w:val="00922937"/>
    <w:rsid w:val="00947668"/>
    <w:rsid w:val="009657E2"/>
    <w:rsid w:val="00974658"/>
    <w:rsid w:val="00977614"/>
    <w:rsid w:val="009F2E47"/>
    <w:rsid w:val="00A05A62"/>
    <w:rsid w:val="00A100AA"/>
    <w:rsid w:val="00A40CDE"/>
    <w:rsid w:val="00A44B88"/>
    <w:rsid w:val="00A535CB"/>
    <w:rsid w:val="00A6015F"/>
    <w:rsid w:val="00A6216C"/>
    <w:rsid w:val="00A72F29"/>
    <w:rsid w:val="00A96D0C"/>
    <w:rsid w:val="00AA6373"/>
    <w:rsid w:val="00AC24ED"/>
    <w:rsid w:val="00AC374E"/>
    <w:rsid w:val="00AD2629"/>
    <w:rsid w:val="00B01E17"/>
    <w:rsid w:val="00B13B0C"/>
    <w:rsid w:val="00B17B97"/>
    <w:rsid w:val="00B210C6"/>
    <w:rsid w:val="00B22391"/>
    <w:rsid w:val="00B30395"/>
    <w:rsid w:val="00B47AA7"/>
    <w:rsid w:val="00B530C2"/>
    <w:rsid w:val="00BA4C40"/>
    <w:rsid w:val="00BC41AC"/>
    <w:rsid w:val="00C10632"/>
    <w:rsid w:val="00C1123A"/>
    <w:rsid w:val="00C21942"/>
    <w:rsid w:val="00C30A36"/>
    <w:rsid w:val="00C416C0"/>
    <w:rsid w:val="00CC6319"/>
    <w:rsid w:val="00CC727E"/>
    <w:rsid w:val="00CD3E1C"/>
    <w:rsid w:val="00CE7442"/>
    <w:rsid w:val="00D04E7E"/>
    <w:rsid w:val="00D24528"/>
    <w:rsid w:val="00D3610E"/>
    <w:rsid w:val="00D578E4"/>
    <w:rsid w:val="00D607BC"/>
    <w:rsid w:val="00D73FEB"/>
    <w:rsid w:val="00D838F2"/>
    <w:rsid w:val="00D84AB0"/>
    <w:rsid w:val="00D91E1D"/>
    <w:rsid w:val="00D93EB1"/>
    <w:rsid w:val="00DB4AE3"/>
    <w:rsid w:val="00DC2848"/>
    <w:rsid w:val="00DE68C2"/>
    <w:rsid w:val="00E06C86"/>
    <w:rsid w:val="00E13BC4"/>
    <w:rsid w:val="00E36FFD"/>
    <w:rsid w:val="00E62714"/>
    <w:rsid w:val="00E65CF5"/>
    <w:rsid w:val="00E86564"/>
    <w:rsid w:val="00EB11A7"/>
    <w:rsid w:val="00ED78A6"/>
    <w:rsid w:val="00EF26DB"/>
    <w:rsid w:val="00F072C9"/>
    <w:rsid w:val="00F3700C"/>
    <w:rsid w:val="00F87E86"/>
    <w:rsid w:val="00F920B8"/>
    <w:rsid w:val="00FA3A7E"/>
    <w:rsid w:val="00FC1203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2DEB"/>
  <w15:docId w15:val="{D5F6D435-DE85-44FC-8448-313174A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F5"/>
  </w:style>
  <w:style w:type="paragraph" w:styleId="1">
    <w:name w:val="heading 1"/>
    <w:basedOn w:val="a"/>
    <w:next w:val="a"/>
    <w:link w:val="10"/>
    <w:uiPriority w:val="9"/>
    <w:qFormat/>
    <w:rsid w:val="003D0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2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2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0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0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2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02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02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B105-5AE3-4851-A7DA-BD8F2BA5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 Садик</dc:creator>
  <cp:keywords/>
  <dc:description/>
  <cp:lastModifiedBy>Сад Детский</cp:lastModifiedBy>
  <cp:revision>103</cp:revision>
  <cp:lastPrinted>2025-02-23T13:27:00Z</cp:lastPrinted>
  <dcterms:created xsi:type="dcterms:W3CDTF">2025-02-12T03:47:00Z</dcterms:created>
  <dcterms:modified xsi:type="dcterms:W3CDTF">2025-05-22T09:26:00Z</dcterms:modified>
</cp:coreProperties>
</file>