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CE" w:rsidRPr="008874CE" w:rsidRDefault="008874CE" w:rsidP="008874CE">
      <w:pPr>
        <w:ind w:left="360" w:firstLine="0"/>
        <w:rPr>
          <w:sz w:val="24"/>
          <w:szCs w:val="24"/>
        </w:rPr>
      </w:pPr>
      <w:r w:rsidRPr="008874CE">
        <w:rPr>
          <w:b/>
          <w:sz w:val="24"/>
          <w:szCs w:val="24"/>
        </w:rPr>
        <w:t>Список литературы для родителей</w:t>
      </w:r>
      <w:r w:rsidRPr="008874CE">
        <w:rPr>
          <w:sz w:val="24"/>
          <w:szCs w:val="24"/>
        </w:rPr>
        <w:t xml:space="preserve">: </w:t>
      </w:r>
    </w:p>
    <w:p w:rsidR="008874CE" w:rsidRPr="008874CE" w:rsidRDefault="008874CE" w:rsidP="008874CE">
      <w:pPr>
        <w:ind w:left="360" w:firstLine="0"/>
        <w:rPr>
          <w:sz w:val="24"/>
          <w:szCs w:val="24"/>
        </w:rPr>
      </w:pPr>
    </w:p>
    <w:p w:rsidR="00C146F0" w:rsidRPr="00C146F0" w:rsidRDefault="00C146F0" w:rsidP="00C146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>
        <w:t xml:space="preserve">Быкова Анна Александровна, «Как подружить детей с эмоциями. Советы «ленивой мамы» // </w:t>
      </w:r>
      <w:proofErr w:type="spellStart"/>
      <w:r>
        <w:t>Бомбора</w:t>
      </w:r>
      <w:proofErr w:type="spellEnd"/>
      <w:r>
        <w:t>. 2022г.</w:t>
      </w:r>
    </w:p>
    <w:p w:rsidR="00C146F0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C146F0" w:rsidRPr="00C146F0" w:rsidRDefault="00C146F0" w:rsidP="00C146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>
        <w:rPr>
          <w:color w:val="1A1A1A"/>
          <w:shd w:val="clear" w:color="auto" w:fill="FFFFFF"/>
        </w:rPr>
        <w:t>Нина Ежкова, «Эмоциональное развитие детей дошкольного возраста»</w:t>
      </w:r>
      <w:r>
        <w:t xml:space="preserve"> //</w:t>
      </w:r>
      <w:proofErr w:type="spellStart"/>
      <w:r>
        <w:rPr>
          <w:shd w:val="clear" w:color="auto" w:fill="FFFFFF"/>
        </w:rPr>
        <w:t>Владос</w:t>
      </w:r>
      <w:proofErr w:type="spellEnd"/>
      <w:r>
        <w:rPr>
          <w:shd w:val="clear" w:color="auto" w:fill="FFFFFF"/>
        </w:rPr>
        <w:t>,</w:t>
      </w:r>
      <w:r>
        <w:rPr>
          <w:color w:val="1A1A1A"/>
          <w:shd w:val="clear" w:color="auto" w:fill="FFFFFF"/>
        </w:rPr>
        <w:t> </w:t>
      </w:r>
      <w:r>
        <w:rPr>
          <w:shd w:val="clear" w:color="auto" w:fill="FFFFFF"/>
        </w:rPr>
        <w:t>2012г.</w:t>
      </w:r>
    </w:p>
    <w:p w:rsidR="00C146F0" w:rsidRPr="00C146F0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C146F0" w:rsidRPr="00C146F0" w:rsidRDefault="00C146F0" w:rsidP="00C146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>
        <w:t xml:space="preserve">Виктория </w:t>
      </w:r>
      <w:proofErr w:type="spellStart"/>
      <w:r>
        <w:t>Шиманская</w:t>
      </w:r>
      <w:proofErr w:type="spellEnd"/>
      <w:r>
        <w:t>, «Где живут эмоции?» // «МИФ», 2023г.</w:t>
      </w:r>
    </w:p>
    <w:p w:rsidR="00C146F0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C146F0" w:rsidRPr="00C146F0" w:rsidRDefault="00C146F0" w:rsidP="00C146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>
        <w:t xml:space="preserve">Наталья </w:t>
      </w:r>
      <w:proofErr w:type="spellStart"/>
      <w:r>
        <w:t>Ремиш</w:t>
      </w:r>
      <w:proofErr w:type="spellEnd"/>
      <w:r>
        <w:t xml:space="preserve">, «Просто о </w:t>
      </w:r>
      <w:proofErr w:type="gramStart"/>
      <w:r>
        <w:t>важном</w:t>
      </w:r>
      <w:proofErr w:type="gramEnd"/>
      <w:r>
        <w:t>. Учимся понимать себя и других» // «МИФ», 2020г.</w:t>
      </w:r>
    </w:p>
    <w:p w:rsidR="00C146F0" w:rsidRPr="00C146F0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8874CE" w:rsidRPr="00C146F0" w:rsidRDefault="00C146F0" w:rsidP="008874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proofErr w:type="spellStart"/>
      <w:r>
        <w:rPr>
          <w:color w:val="000000"/>
          <w:bdr w:val="none" w:sz="0" w:space="0" w:color="auto" w:frame="1"/>
        </w:rPr>
        <w:t>Бахронова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 w:rsidR="008874CE" w:rsidRPr="008874CE">
        <w:rPr>
          <w:color w:val="000000"/>
          <w:bdr w:val="none" w:sz="0" w:space="0" w:color="auto" w:frame="1"/>
        </w:rPr>
        <w:t>Комила</w:t>
      </w:r>
      <w:proofErr w:type="spellEnd"/>
      <w:r w:rsidR="008874CE" w:rsidRPr="008874CE">
        <w:rPr>
          <w:color w:val="000000"/>
          <w:bdr w:val="none" w:sz="0" w:space="0" w:color="auto" w:frame="1"/>
        </w:rPr>
        <w:t xml:space="preserve"> </w:t>
      </w:r>
      <w:proofErr w:type="spellStart"/>
      <w:r w:rsidR="008874CE" w:rsidRPr="008874CE">
        <w:rPr>
          <w:color w:val="000000"/>
          <w:bdr w:val="none" w:sz="0" w:space="0" w:color="auto" w:frame="1"/>
        </w:rPr>
        <w:t>Ядгоровна</w:t>
      </w:r>
      <w:proofErr w:type="spellEnd"/>
      <w:r w:rsidR="008874CE" w:rsidRPr="008874CE">
        <w:rPr>
          <w:color w:val="000000"/>
          <w:bdr w:val="none" w:sz="0" w:space="0" w:color="auto" w:frame="1"/>
        </w:rPr>
        <w:t xml:space="preserve">  «Роль родительского стиля воспитания в развитии эмоционального интеллекта у детей» // ORIENSS.</w:t>
      </w:r>
      <w:r w:rsidR="008874CE" w:rsidRPr="008874CE">
        <w:rPr>
          <w:color w:val="000000"/>
        </w:rPr>
        <w:t xml:space="preserve"> </w:t>
      </w:r>
      <w:r w:rsidR="008874CE" w:rsidRPr="008874CE">
        <w:rPr>
          <w:color w:val="000000"/>
          <w:bdr w:val="none" w:sz="0" w:space="0" w:color="auto" w:frame="1"/>
        </w:rPr>
        <w:t xml:space="preserve">2024. №6. </w:t>
      </w:r>
    </w:p>
    <w:p w:rsidR="00C146F0" w:rsidRPr="008874CE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8874CE" w:rsidRPr="00C146F0" w:rsidRDefault="008874CE" w:rsidP="008874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 w:rsidRPr="008874CE">
        <w:rPr>
          <w:color w:val="000000"/>
          <w:bdr w:val="none" w:sz="0" w:space="0" w:color="auto" w:frame="1"/>
        </w:rPr>
        <w:t xml:space="preserve">Серебрякова Т. А., </w:t>
      </w:r>
      <w:proofErr w:type="spellStart"/>
      <w:r w:rsidRPr="008874CE">
        <w:rPr>
          <w:color w:val="000000"/>
          <w:bdr w:val="none" w:sz="0" w:space="0" w:color="auto" w:frame="1"/>
        </w:rPr>
        <w:t>Дворянцева</w:t>
      </w:r>
      <w:proofErr w:type="spellEnd"/>
      <w:r w:rsidRPr="008874CE">
        <w:rPr>
          <w:color w:val="000000"/>
          <w:bdr w:val="none" w:sz="0" w:space="0" w:color="auto" w:frame="1"/>
        </w:rPr>
        <w:t xml:space="preserve"> С. В. «Роль семьи в развитии эмоционального интеллекта ребенка» // Управление образованием: теория и практика. 2022. №7</w:t>
      </w:r>
      <w:r>
        <w:rPr>
          <w:color w:val="000000"/>
          <w:bdr w:val="none" w:sz="0" w:space="0" w:color="auto" w:frame="1"/>
        </w:rPr>
        <w:t>.</w:t>
      </w:r>
    </w:p>
    <w:p w:rsidR="00C146F0" w:rsidRPr="008874CE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  <w:rPr>
          <w:color w:val="000000"/>
        </w:rPr>
      </w:pPr>
    </w:p>
    <w:p w:rsidR="008874CE" w:rsidRPr="008874CE" w:rsidRDefault="008874CE" w:rsidP="008874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</w:rPr>
      </w:pPr>
      <w:r w:rsidRPr="008874CE">
        <w:rPr>
          <w:color w:val="000000"/>
          <w:bdr w:val="none" w:sz="0" w:space="0" w:color="auto" w:frame="1"/>
        </w:rPr>
        <w:t xml:space="preserve">Тимофеева Яна Аркадьевна, Петрова </w:t>
      </w:r>
      <w:proofErr w:type="spellStart"/>
      <w:r w:rsidRPr="008874CE">
        <w:rPr>
          <w:color w:val="000000"/>
          <w:bdr w:val="none" w:sz="0" w:space="0" w:color="auto" w:frame="1"/>
        </w:rPr>
        <w:t>Сардана</w:t>
      </w:r>
      <w:proofErr w:type="spellEnd"/>
      <w:r w:rsidRPr="008874CE">
        <w:rPr>
          <w:color w:val="000000"/>
          <w:bdr w:val="none" w:sz="0" w:space="0" w:color="auto" w:frame="1"/>
        </w:rPr>
        <w:t xml:space="preserve"> Филипповна  «Влияние семейного воспитания на развитие эмоционального интеллекта» // Проблемы современного педагогического образования.</w:t>
      </w:r>
      <w:r w:rsidRPr="008874CE">
        <w:rPr>
          <w:color w:val="000000"/>
        </w:rPr>
        <w:t xml:space="preserve"> </w:t>
      </w:r>
      <w:r w:rsidRPr="008874CE">
        <w:rPr>
          <w:color w:val="000000"/>
          <w:bdr w:val="none" w:sz="0" w:space="0" w:color="auto" w:frame="1"/>
        </w:rPr>
        <w:t xml:space="preserve">2022. №76-1. </w:t>
      </w:r>
    </w:p>
    <w:p w:rsidR="00C146F0" w:rsidRPr="008874CE" w:rsidRDefault="00C146F0" w:rsidP="00C146F0">
      <w:pPr>
        <w:pStyle w:val="a3"/>
        <w:shd w:val="clear" w:color="auto" w:fill="FFFFFF"/>
        <w:spacing w:before="0" w:beforeAutospacing="0" w:after="0" w:afterAutospacing="0" w:line="376" w:lineRule="atLeast"/>
        <w:ind w:left="720"/>
        <w:textAlignment w:val="baseline"/>
        <w:rPr>
          <w:color w:val="000000"/>
        </w:rPr>
      </w:pPr>
    </w:p>
    <w:p w:rsidR="008874CE" w:rsidRPr="008874CE" w:rsidRDefault="008874CE" w:rsidP="008874CE">
      <w:pPr>
        <w:ind w:left="709" w:firstLine="0"/>
        <w:rPr>
          <w:sz w:val="24"/>
          <w:szCs w:val="24"/>
        </w:rPr>
      </w:pPr>
    </w:p>
    <w:p w:rsidR="008874CE" w:rsidRPr="008874CE" w:rsidRDefault="008874CE" w:rsidP="008874CE">
      <w:pPr>
        <w:widowControl/>
        <w:shd w:val="clear" w:color="auto" w:fill="FFFFFF"/>
        <w:autoSpaceDE/>
        <w:autoSpaceDN/>
        <w:adjustRightInd/>
        <w:spacing w:line="253" w:lineRule="atLeast"/>
        <w:ind w:firstLine="0"/>
        <w:jc w:val="left"/>
        <w:rPr>
          <w:rFonts w:ascii="Segoe UI" w:hAnsi="Segoe UI" w:cs="Segoe UI"/>
          <w:color w:val="1A1A1A"/>
          <w:sz w:val="18"/>
          <w:szCs w:val="18"/>
        </w:rPr>
      </w:pPr>
    </w:p>
    <w:p w:rsidR="008874CE" w:rsidRDefault="008874CE"/>
    <w:sectPr w:rsidR="008874CE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A11"/>
    <w:multiLevelType w:val="hybridMultilevel"/>
    <w:tmpl w:val="FAECE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4CE"/>
    <w:rsid w:val="001A64B7"/>
    <w:rsid w:val="002E6DF9"/>
    <w:rsid w:val="00740B8E"/>
    <w:rsid w:val="008874CE"/>
    <w:rsid w:val="00C146F0"/>
    <w:rsid w:val="00C41A9C"/>
    <w:rsid w:val="00DB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C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874C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4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874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4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tent--common-blockblock-3u">
    <w:name w:val="content--common-block__block-3u"/>
    <w:basedOn w:val="a"/>
    <w:rsid w:val="00C146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2025-05-30T07:40:00Z</dcterms:created>
  <dcterms:modified xsi:type="dcterms:W3CDTF">2025-05-30T07:40:00Z</dcterms:modified>
</cp:coreProperties>
</file>